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B2C" w:rsidRPr="00122B2C" w:rsidRDefault="00122B2C" w:rsidP="00122B2C">
      <w:pPr>
        <w:spacing w:after="0" w:line="276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122B2C">
        <w:rPr>
          <w:rFonts w:ascii="Times New Roman" w:eastAsia="Calibri" w:hAnsi="Times New Roman" w:cs="Times New Roman"/>
          <w:sz w:val="28"/>
          <w:szCs w:val="28"/>
        </w:rPr>
        <w:t xml:space="preserve">«Утверждено»                                                             </w:t>
      </w:r>
      <w:r w:rsidRPr="00122B2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 </w:t>
      </w:r>
      <w:r w:rsidRPr="00122B2C">
        <w:rPr>
          <w:rFonts w:ascii="Times New Roman" w:eastAsia="Calibri" w:hAnsi="Times New Roman" w:cs="Times New Roman"/>
          <w:sz w:val="28"/>
          <w:szCs w:val="28"/>
        </w:rPr>
        <w:t>«Согласовано»</w:t>
      </w:r>
    </w:p>
    <w:p w:rsidR="00122B2C" w:rsidRPr="00122B2C" w:rsidRDefault="00122B2C" w:rsidP="00122B2C">
      <w:pPr>
        <w:spacing w:after="0" w:line="276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122B2C">
        <w:rPr>
          <w:rFonts w:ascii="Times New Roman" w:eastAsia="Calibri" w:hAnsi="Times New Roman" w:cs="Times New Roman"/>
          <w:sz w:val="28"/>
          <w:szCs w:val="28"/>
        </w:rPr>
        <w:t xml:space="preserve">Директор МБУ «Центр                                              </w:t>
      </w:r>
      <w:r w:rsidRPr="00122B2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 </w:t>
      </w:r>
      <w:r w:rsidRPr="00122B2C">
        <w:rPr>
          <w:rFonts w:ascii="Times New Roman" w:eastAsia="Calibri" w:hAnsi="Times New Roman" w:cs="Times New Roman"/>
          <w:sz w:val="28"/>
          <w:szCs w:val="28"/>
        </w:rPr>
        <w:t xml:space="preserve"> Начальник МКУ</w:t>
      </w:r>
    </w:p>
    <w:p w:rsidR="00122B2C" w:rsidRPr="00122B2C" w:rsidRDefault="00122B2C" w:rsidP="00122B2C">
      <w:pPr>
        <w:spacing w:after="0" w:line="276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122B2C">
        <w:rPr>
          <w:rFonts w:ascii="Times New Roman" w:eastAsia="Calibri" w:hAnsi="Times New Roman" w:cs="Times New Roman"/>
          <w:sz w:val="28"/>
          <w:szCs w:val="28"/>
        </w:rPr>
        <w:t xml:space="preserve">внешкольной работы»                                                </w:t>
      </w:r>
      <w:r w:rsidRPr="00122B2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 </w:t>
      </w:r>
      <w:r w:rsidRPr="00122B2C">
        <w:rPr>
          <w:rFonts w:ascii="Times New Roman" w:eastAsia="Calibri" w:hAnsi="Times New Roman" w:cs="Times New Roman"/>
          <w:sz w:val="28"/>
          <w:szCs w:val="28"/>
        </w:rPr>
        <w:t>«Управление образования»</w:t>
      </w:r>
    </w:p>
    <w:p w:rsidR="00122B2C" w:rsidRPr="00122B2C" w:rsidRDefault="00122B2C" w:rsidP="00122B2C">
      <w:pPr>
        <w:spacing w:after="0" w:line="276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122B2C">
        <w:rPr>
          <w:rFonts w:ascii="Times New Roman" w:eastAsia="Calibri" w:hAnsi="Times New Roman" w:cs="Times New Roman"/>
          <w:sz w:val="28"/>
          <w:szCs w:val="28"/>
        </w:rPr>
        <w:t xml:space="preserve">________И. Н. Яббаров                                                </w:t>
      </w:r>
      <w:r w:rsidRPr="00122B2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</w:t>
      </w:r>
      <w:r w:rsidRPr="00122B2C">
        <w:rPr>
          <w:rFonts w:ascii="Times New Roman" w:eastAsia="Calibri" w:hAnsi="Times New Roman" w:cs="Times New Roman"/>
          <w:sz w:val="28"/>
          <w:szCs w:val="28"/>
        </w:rPr>
        <w:t>_______Р.Т. Демидов</w:t>
      </w:r>
    </w:p>
    <w:p w:rsidR="00122B2C" w:rsidRPr="00122B2C" w:rsidRDefault="00122B2C" w:rsidP="00122B2C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22B2C" w:rsidRPr="00122B2C" w:rsidRDefault="00122B2C" w:rsidP="00122B2C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14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:rsidR="00122B2C" w:rsidRPr="00122B2C" w:rsidRDefault="00122B2C" w:rsidP="00122B2C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1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2B2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ПОЛОЖЕНИЕ</w:t>
      </w:r>
    </w:p>
    <w:p w:rsidR="00122B2C" w:rsidRPr="00122B2C" w:rsidRDefault="00122B2C" w:rsidP="00122B2C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1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2B2C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 xml:space="preserve">о муниципальном этапе  </w:t>
      </w:r>
      <w:r w:rsidRPr="00122B2C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en-US" w:eastAsia="ru-RU"/>
        </w:rPr>
        <w:t>II</w:t>
      </w:r>
      <w:r w:rsidRPr="00122B2C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 xml:space="preserve"> Республиканского конкурса детского творчества</w:t>
      </w:r>
    </w:p>
    <w:p w:rsidR="00122B2C" w:rsidRPr="00122B2C" w:rsidRDefault="00122B2C" w:rsidP="00122B2C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91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2B2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«Таланты Татарстана»</w:t>
      </w:r>
    </w:p>
    <w:p w:rsidR="00122B2C" w:rsidRPr="00122B2C" w:rsidRDefault="00122B2C" w:rsidP="00122B2C">
      <w:pPr>
        <w:widowControl w:val="0"/>
        <w:shd w:val="clear" w:color="auto" w:fill="FFFFFF"/>
        <w:autoSpaceDE w:val="0"/>
        <w:autoSpaceDN w:val="0"/>
        <w:adjustRightInd w:val="0"/>
        <w:spacing w:before="634" w:after="0" w:line="240" w:lineRule="auto"/>
        <w:ind w:left="1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2B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1.0БЩИЕ ПОЛОЖЕНИЯ</w:t>
      </w:r>
    </w:p>
    <w:p w:rsidR="00122B2C" w:rsidRPr="00122B2C" w:rsidRDefault="00122B2C" w:rsidP="00122B2C">
      <w:pPr>
        <w:widowControl w:val="0"/>
        <w:shd w:val="clear" w:color="auto" w:fill="FFFFFF"/>
        <w:autoSpaceDE w:val="0"/>
        <w:autoSpaceDN w:val="0"/>
        <w:adjustRightInd w:val="0"/>
        <w:spacing w:before="264" w:after="0" w:line="370" w:lineRule="exact"/>
        <w:ind w:right="5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B2C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Учредители конкурса:</w:t>
      </w:r>
    </w:p>
    <w:p w:rsidR="00122B2C" w:rsidRPr="00122B2C" w:rsidRDefault="00122B2C" w:rsidP="00122B2C">
      <w:pPr>
        <w:widowControl w:val="0"/>
        <w:shd w:val="clear" w:color="auto" w:fill="FFFFFF"/>
        <w:autoSpaceDE w:val="0"/>
        <w:autoSpaceDN w:val="0"/>
        <w:adjustRightInd w:val="0"/>
        <w:spacing w:after="0" w:line="370" w:lineRule="exac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-Отдел управления образования Муслюмовского муниципального района РТ;</w:t>
      </w:r>
    </w:p>
    <w:p w:rsidR="00122B2C" w:rsidRPr="00122B2C" w:rsidRDefault="00122B2C" w:rsidP="00122B2C">
      <w:pPr>
        <w:widowControl w:val="0"/>
        <w:shd w:val="clear" w:color="auto" w:fill="FFFFFF"/>
        <w:autoSpaceDE w:val="0"/>
        <w:autoSpaceDN w:val="0"/>
        <w:adjustRightInd w:val="0"/>
        <w:spacing w:after="0" w:line="370" w:lineRule="exac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B2C">
        <w:rPr>
          <w:rFonts w:ascii="Times New Roman" w:eastAsia="Times New Roman" w:hAnsi="Times New Roman" w:cs="Times New Roman"/>
          <w:sz w:val="28"/>
          <w:szCs w:val="28"/>
          <w:lang w:eastAsia="ru-RU"/>
        </w:rPr>
        <w:t>- МБУ «Центр внешкольной работы».</w:t>
      </w:r>
    </w:p>
    <w:p w:rsidR="00122B2C" w:rsidRPr="00122B2C" w:rsidRDefault="00122B2C" w:rsidP="00122B2C">
      <w:pPr>
        <w:widowControl w:val="0"/>
        <w:shd w:val="clear" w:color="auto" w:fill="FFFFFF"/>
        <w:autoSpaceDE w:val="0"/>
        <w:autoSpaceDN w:val="0"/>
        <w:adjustRightInd w:val="0"/>
        <w:spacing w:after="0" w:line="370" w:lineRule="exac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2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2B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Цель: </w:t>
      </w:r>
      <w:r w:rsidRPr="00122B2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художественно-эстетического творчества детей и подростков образовательных организаций Республики Татарстан.</w:t>
      </w:r>
    </w:p>
    <w:p w:rsidR="00122B2C" w:rsidRPr="00122B2C" w:rsidRDefault="00122B2C" w:rsidP="00122B2C">
      <w:pPr>
        <w:widowControl w:val="0"/>
        <w:shd w:val="clear" w:color="auto" w:fill="FFFFFF"/>
        <w:autoSpaceDE w:val="0"/>
        <w:autoSpaceDN w:val="0"/>
        <w:adjustRightInd w:val="0"/>
        <w:spacing w:after="0" w:line="365" w:lineRule="exact"/>
        <w:ind w:left="71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2B2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t>Задачи:</w:t>
      </w:r>
    </w:p>
    <w:p w:rsidR="00122B2C" w:rsidRPr="00122B2C" w:rsidRDefault="00122B2C" w:rsidP="00122B2C">
      <w:pPr>
        <w:widowControl w:val="0"/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365" w:lineRule="exact"/>
        <w:ind w:left="10" w:right="5" w:firstLine="28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2B2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22B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гармонизация межэтнических отношений, формирование толерантной</w:t>
      </w:r>
      <w:r w:rsidRPr="00122B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культуры общения;</w:t>
      </w:r>
    </w:p>
    <w:p w:rsidR="00122B2C" w:rsidRPr="00122B2C" w:rsidRDefault="00122B2C" w:rsidP="00122B2C">
      <w:pPr>
        <w:widowControl w:val="0"/>
        <w:numPr>
          <w:ilvl w:val="0"/>
          <w:numId w:val="1"/>
        </w:numPr>
        <w:shd w:val="clear" w:color="auto" w:fill="FFFFFF"/>
        <w:tabs>
          <w:tab w:val="left" w:pos="456"/>
        </w:tabs>
        <w:autoSpaceDE w:val="0"/>
        <w:autoSpaceDN w:val="0"/>
        <w:adjustRightInd w:val="0"/>
        <w:spacing w:before="5" w:after="0" w:line="365" w:lineRule="exact"/>
        <w:ind w:left="5" w:right="14" w:firstLine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воспитание бережного отношения и уважения к национальной культуре, </w:t>
      </w:r>
      <w:r w:rsidRPr="00122B2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национальным традициям народов Республики Татарстан;</w:t>
      </w:r>
    </w:p>
    <w:p w:rsidR="00122B2C" w:rsidRPr="00122B2C" w:rsidRDefault="00122B2C" w:rsidP="00122B2C">
      <w:pPr>
        <w:widowControl w:val="0"/>
        <w:numPr>
          <w:ilvl w:val="0"/>
          <w:numId w:val="1"/>
        </w:numPr>
        <w:shd w:val="clear" w:color="auto" w:fill="FFFFFF"/>
        <w:tabs>
          <w:tab w:val="left" w:pos="456"/>
        </w:tabs>
        <w:autoSpaceDE w:val="0"/>
        <w:autoSpaceDN w:val="0"/>
        <w:adjustRightInd w:val="0"/>
        <w:spacing w:after="0" w:line="365" w:lineRule="exact"/>
        <w:ind w:left="29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B2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актуализация интереса детей к истокам родной национальной культуры;</w:t>
      </w:r>
    </w:p>
    <w:p w:rsidR="00122B2C" w:rsidRPr="00122B2C" w:rsidRDefault="00122B2C" w:rsidP="00122B2C">
      <w:pPr>
        <w:widowControl w:val="0"/>
        <w:numPr>
          <w:ilvl w:val="0"/>
          <w:numId w:val="1"/>
        </w:numPr>
        <w:shd w:val="clear" w:color="auto" w:fill="FFFFFF"/>
        <w:tabs>
          <w:tab w:val="left" w:pos="456"/>
        </w:tabs>
        <w:autoSpaceDE w:val="0"/>
        <w:autoSpaceDN w:val="0"/>
        <w:adjustRightInd w:val="0"/>
        <w:spacing w:after="0" w:line="365" w:lineRule="exact"/>
        <w:ind w:left="29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B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приобщение детей к лучшим образцам литературного наследия;</w:t>
      </w:r>
    </w:p>
    <w:p w:rsidR="00122B2C" w:rsidRPr="00122B2C" w:rsidRDefault="00122B2C" w:rsidP="00122B2C">
      <w:pPr>
        <w:widowControl w:val="0"/>
        <w:numPr>
          <w:ilvl w:val="0"/>
          <w:numId w:val="1"/>
        </w:numPr>
        <w:shd w:val="clear" w:color="auto" w:fill="FFFFFF"/>
        <w:tabs>
          <w:tab w:val="left" w:pos="456"/>
        </w:tabs>
        <w:autoSpaceDE w:val="0"/>
        <w:autoSpaceDN w:val="0"/>
        <w:adjustRightInd w:val="0"/>
        <w:spacing w:after="0" w:line="365" w:lineRule="exact"/>
        <w:ind w:left="5" w:right="5" w:firstLine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B2C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отражение историко-культурных особенностей, народного творчества и многообразия культур народов Республики Татарстан в современных реалиях в творчестве подрастающего поколения;</w:t>
      </w:r>
    </w:p>
    <w:p w:rsidR="00122B2C" w:rsidRPr="00122B2C" w:rsidRDefault="00122B2C" w:rsidP="00122B2C">
      <w:pPr>
        <w:widowControl w:val="0"/>
        <w:shd w:val="clear" w:color="auto" w:fill="FFFFFF"/>
        <w:tabs>
          <w:tab w:val="left" w:pos="581"/>
        </w:tabs>
        <w:autoSpaceDE w:val="0"/>
        <w:autoSpaceDN w:val="0"/>
        <w:adjustRightInd w:val="0"/>
        <w:spacing w:after="0" w:line="365" w:lineRule="exact"/>
        <w:ind w:left="10" w:right="10"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2B2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22B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повышение художественного уровня репертуара и исполнительского</w:t>
      </w:r>
      <w:r w:rsidRPr="00122B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мастерства театральных коллективов;</w:t>
      </w:r>
    </w:p>
    <w:p w:rsidR="00122B2C" w:rsidRPr="00122B2C" w:rsidRDefault="00122B2C" w:rsidP="00122B2C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365" w:lineRule="exact"/>
        <w:ind w:left="14" w:right="10" w:firstLine="27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2B2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22B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поддержка талантливых детей в реализации их творческого потенциала,</w:t>
      </w:r>
      <w:r w:rsidRPr="00122B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стимулирование к дальнейшему творческому росту юных талантов.</w:t>
      </w:r>
    </w:p>
    <w:p w:rsidR="00122B2C" w:rsidRPr="00122B2C" w:rsidRDefault="00122B2C" w:rsidP="00122B2C">
      <w:pPr>
        <w:widowControl w:val="0"/>
        <w:shd w:val="clear" w:color="auto" w:fill="FFFFFF"/>
        <w:autoSpaceDE w:val="0"/>
        <w:autoSpaceDN w:val="0"/>
        <w:adjustRightInd w:val="0"/>
        <w:spacing w:before="394" w:after="0" w:line="240" w:lineRule="auto"/>
        <w:ind w:left="371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2B2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Участники Конкурса:</w:t>
      </w:r>
    </w:p>
    <w:p w:rsidR="00122B2C" w:rsidRPr="00122B2C" w:rsidRDefault="00122B2C" w:rsidP="00122B2C">
      <w:pPr>
        <w:widowControl w:val="0"/>
        <w:shd w:val="clear" w:color="auto" w:fill="FFFFFF"/>
        <w:autoSpaceDE w:val="0"/>
        <w:autoSpaceDN w:val="0"/>
        <w:adjustRightInd w:val="0"/>
        <w:spacing w:before="264" w:after="0" w:line="365" w:lineRule="exact"/>
        <w:ind w:left="19" w:firstLine="70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2B2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участия в Конкурсе приглашаются учащиеся образовательных организаций Республики Татарстан подведомственных Министерству образования и науки Республики Татарстан.</w:t>
      </w:r>
    </w:p>
    <w:p w:rsidR="00122B2C" w:rsidRPr="00122B2C" w:rsidRDefault="00122B2C" w:rsidP="00122B2C">
      <w:pPr>
        <w:shd w:val="clear" w:color="auto" w:fill="FFFFFF"/>
        <w:spacing w:before="365" w:after="200" w:line="365" w:lineRule="exact"/>
        <w:ind w:left="725"/>
        <w:rPr>
          <w:rFonts w:ascii="Times New Roman" w:eastAsia="Calibri" w:hAnsi="Times New Roman" w:cs="Times New Roman"/>
          <w:sz w:val="28"/>
          <w:szCs w:val="28"/>
        </w:rPr>
      </w:pPr>
      <w:r w:rsidRPr="00122B2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Конкурс проводится в 2-х возрастных группах:</w:t>
      </w:r>
    </w:p>
    <w:p w:rsidR="00122B2C" w:rsidRPr="00122B2C" w:rsidRDefault="00122B2C" w:rsidP="00122B2C">
      <w:pPr>
        <w:shd w:val="clear" w:color="auto" w:fill="FFFFFF"/>
        <w:spacing w:after="200" w:line="365" w:lineRule="exact"/>
        <w:ind w:left="734" w:right="5184"/>
        <w:rPr>
          <w:rFonts w:ascii="Times New Roman" w:eastAsia="Calibri" w:hAnsi="Times New Roman" w:cs="Times New Roman"/>
          <w:sz w:val="28"/>
          <w:szCs w:val="28"/>
        </w:rPr>
      </w:pPr>
      <w:r w:rsidRPr="00122B2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средняя группа: 10-13 лет; </w:t>
      </w:r>
      <w:r w:rsidRPr="00122B2C">
        <w:rPr>
          <w:rFonts w:ascii="Times New Roman" w:eastAsia="Times New Roman" w:hAnsi="Times New Roman" w:cs="Times New Roman"/>
          <w:spacing w:val="-2"/>
          <w:sz w:val="28"/>
          <w:szCs w:val="28"/>
        </w:rPr>
        <w:t>старшая группа: 14-17 лет</w:t>
      </w:r>
    </w:p>
    <w:p w:rsidR="00122B2C" w:rsidRPr="00122B2C" w:rsidRDefault="00122B2C" w:rsidP="00122B2C">
      <w:pPr>
        <w:shd w:val="clear" w:color="auto" w:fill="FFFFFF"/>
        <w:spacing w:after="200" w:line="276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  <w:r w:rsidRPr="00122B2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Номинации Конкурса:</w:t>
      </w:r>
    </w:p>
    <w:p w:rsidR="00122B2C" w:rsidRPr="00122B2C" w:rsidRDefault="00122B2C" w:rsidP="00122B2C">
      <w:pPr>
        <w:widowControl w:val="0"/>
        <w:numPr>
          <w:ilvl w:val="0"/>
          <w:numId w:val="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70" w:lineRule="exact"/>
        <w:rPr>
          <w:rFonts w:ascii="Times New Roman" w:eastAsia="Calibri" w:hAnsi="Times New Roman" w:cs="Times New Roman"/>
          <w:spacing w:val="-28"/>
          <w:sz w:val="28"/>
          <w:szCs w:val="28"/>
        </w:rPr>
      </w:pPr>
      <w:r w:rsidRPr="00122B2C">
        <w:rPr>
          <w:rFonts w:ascii="Times New Roman" w:eastAsia="Times New Roman" w:hAnsi="Times New Roman" w:cs="Times New Roman"/>
          <w:spacing w:val="-1"/>
          <w:sz w:val="28"/>
          <w:szCs w:val="28"/>
        </w:rPr>
        <w:lastRenderedPageBreak/>
        <w:t>«Цвети мой Татарстан!» (рисунок);</w:t>
      </w:r>
    </w:p>
    <w:p w:rsidR="00122B2C" w:rsidRPr="00122B2C" w:rsidRDefault="00122B2C" w:rsidP="00122B2C">
      <w:pPr>
        <w:widowControl w:val="0"/>
        <w:numPr>
          <w:ilvl w:val="0"/>
          <w:numId w:val="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70" w:lineRule="exact"/>
        <w:rPr>
          <w:rFonts w:ascii="Times New Roman" w:eastAsia="Calibri" w:hAnsi="Times New Roman" w:cs="Times New Roman"/>
          <w:spacing w:val="-15"/>
          <w:sz w:val="28"/>
          <w:szCs w:val="28"/>
        </w:rPr>
      </w:pPr>
      <w:r w:rsidRPr="00122B2C">
        <w:rPr>
          <w:rFonts w:ascii="Times New Roman" w:eastAsia="Times New Roman" w:hAnsi="Times New Roman" w:cs="Times New Roman"/>
          <w:spacing w:val="-1"/>
          <w:sz w:val="28"/>
          <w:szCs w:val="28"/>
        </w:rPr>
        <w:t>«Чудесный край» (декоративно - прикладное изделие);</w:t>
      </w:r>
    </w:p>
    <w:p w:rsidR="00122B2C" w:rsidRPr="00122B2C" w:rsidRDefault="00122B2C" w:rsidP="00122B2C">
      <w:pPr>
        <w:widowControl w:val="0"/>
        <w:numPr>
          <w:ilvl w:val="0"/>
          <w:numId w:val="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70" w:lineRule="exact"/>
        <w:rPr>
          <w:rFonts w:ascii="Times New Roman" w:eastAsia="Calibri" w:hAnsi="Times New Roman" w:cs="Times New Roman"/>
          <w:spacing w:val="-15"/>
          <w:sz w:val="28"/>
          <w:szCs w:val="28"/>
        </w:rPr>
      </w:pPr>
      <w:r w:rsidRPr="00122B2C">
        <w:rPr>
          <w:rFonts w:ascii="Times New Roman" w:eastAsia="Times New Roman" w:hAnsi="Times New Roman" w:cs="Times New Roman"/>
          <w:spacing w:val="-1"/>
          <w:sz w:val="28"/>
          <w:szCs w:val="28"/>
        </w:rPr>
        <w:t>«Театральное творчество».</w:t>
      </w:r>
    </w:p>
    <w:p w:rsidR="00122B2C" w:rsidRPr="00122B2C" w:rsidRDefault="00122B2C" w:rsidP="00122B2C">
      <w:pPr>
        <w:shd w:val="clear" w:color="auto" w:fill="FFFFFF"/>
        <w:spacing w:before="365" w:after="200" w:line="276" w:lineRule="auto"/>
        <w:ind w:left="3154"/>
        <w:rPr>
          <w:rFonts w:ascii="Times New Roman" w:eastAsia="Calibri" w:hAnsi="Times New Roman" w:cs="Times New Roman"/>
          <w:sz w:val="28"/>
          <w:szCs w:val="28"/>
        </w:rPr>
      </w:pPr>
      <w:r w:rsidRPr="00122B2C"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 xml:space="preserve">4. </w:t>
      </w:r>
      <w:r w:rsidRPr="00122B2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Сроки проведения Конкурса</w:t>
      </w:r>
    </w:p>
    <w:p w:rsidR="00122B2C" w:rsidRPr="00122B2C" w:rsidRDefault="00122B2C" w:rsidP="00122B2C">
      <w:pPr>
        <w:shd w:val="clear" w:color="auto" w:fill="FFFFFF"/>
        <w:spacing w:before="298" w:after="200" w:line="276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  <w:r w:rsidRPr="00122B2C">
        <w:rPr>
          <w:rFonts w:ascii="Times New Roman" w:eastAsia="Times New Roman" w:hAnsi="Times New Roman" w:cs="Times New Roman"/>
          <w:sz w:val="28"/>
          <w:szCs w:val="28"/>
        </w:rPr>
        <w:t>Конкурс проводится в два этапа:</w:t>
      </w:r>
    </w:p>
    <w:p w:rsidR="00122B2C" w:rsidRPr="00122B2C" w:rsidRDefault="00122B2C" w:rsidP="00122B2C">
      <w:pPr>
        <w:shd w:val="clear" w:color="auto" w:fill="FFFFFF"/>
        <w:tabs>
          <w:tab w:val="left" w:pos="955"/>
        </w:tabs>
        <w:spacing w:after="200" w:line="370" w:lineRule="exact"/>
        <w:ind w:left="10" w:firstLine="71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2B2C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I</w:t>
      </w:r>
      <w:r w:rsidRPr="00122B2C"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  <w:r w:rsidRPr="00122B2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этап - Муниципальный </w:t>
      </w:r>
      <w:r w:rsidRPr="00122B2C">
        <w:rPr>
          <w:rFonts w:ascii="Times New Roman" w:eastAsia="Times New Roman" w:hAnsi="Times New Roman" w:cs="Times New Roman"/>
          <w:sz w:val="28"/>
          <w:szCs w:val="28"/>
        </w:rPr>
        <w:t>(с 25 сентября по 30 ноября 2017 года) -</w:t>
      </w:r>
      <w:r w:rsidRPr="00122B2C">
        <w:rPr>
          <w:rFonts w:ascii="Times New Roman" w:eastAsia="Times New Roman" w:hAnsi="Times New Roman" w:cs="Times New Roman"/>
          <w:sz w:val="28"/>
          <w:szCs w:val="28"/>
        </w:rPr>
        <w:br/>
        <w:t>проводится районным Оргкомитетом. С 20 по 30 ноября 2017 года -</w:t>
      </w:r>
      <w:r w:rsidRPr="00122B2C">
        <w:rPr>
          <w:rFonts w:ascii="Times New Roman" w:eastAsia="Times New Roman" w:hAnsi="Times New Roman" w:cs="Times New Roman"/>
          <w:sz w:val="28"/>
          <w:szCs w:val="28"/>
        </w:rPr>
        <w:br/>
        <w:t>организация и проведение выставки творческих работ участников Конкурса</w:t>
      </w:r>
      <w:r w:rsidRPr="00122B2C">
        <w:rPr>
          <w:rFonts w:ascii="Times New Roman" w:eastAsia="Times New Roman" w:hAnsi="Times New Roman" w:cs="Times New Roman"/>
          <w:sz w:val="28"/>
          <w:szCs w:val="28"/>
        </w:rPr>
        <w:br/>
      </w:r>
      <w:r w:rsidRPr="00122B2C">
        <w:rPr>
          <w:rFonts w:ascii="Times New Roman" w:eastAsia="Times New Roman" w:hAnsi="Times New Roman" w:cs="Times New Roman"/>
          <w:spacing w:val="-1"/>
          <w:sz w:val="28"/>
          <w:szCs w:val="28"/>
        </w:rPr>
        <w:t>муниципального образования Республики Татарстан. Решение жюри районного</w:t>
      </w:r>
      <w:r w:rsidRPr="00122B2C">
        <w:rPr>
          <w:rFonts w:ascii="Times New Roman" w:eastAsia="Times New Roman" w:hAnsi="Times New Roman" w:cs="Times New Roman"/>
          <w:spacing w:val="-1"/>
          <w:sz w:val="28"/>
          <w:szCs w:val="28"/>
        </w:rPr>
        <w:br/>
      </w:r>
      <w:r w:rsidRPr="00122B2C">
        <w:rPr>
          <w:rFonts w:ascii="Times New Roman" w:eastAsia="Times New Roman" w:hAnsi="Times New Roman" w:cs="Times New Roman"/>
          <w:sz w:val="28"/>
          <w:szCs w:val="28"/>
        </w:rPr>
        <w:t>Оргкомитета оформляется Протоколом (Приложение №3).</w:t>
      </w:r>
    </w:p>
    <w:p w:rsidR="00122B2C" w:rsidRPr="00122B2C" w:rsidRDefault="00122B2C" w:rsidP="00122B2C">
      <w:pPr>
        <w:shd w:val="clear" w:color="auto" w:fill="FFFFFF"/>
        <w:tabs>
          <w:tab w:val="left" w:pos="1046"/>
        </w:tabs>
        <w:spacing w:before="38" w:after="200" w:line="322" w:lineRule="exact"/>
        <w:ind w:left="10" w:right="29" w:firstLine="70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2B2C">
        <w:rPr>
          <w:rFonts w:ascii="Times New Roman" w:eastAsia="Calibri" w:hAnsi="Times New Roman" w:cs="Times New Roman"/>
          <w:b/>
          <w:bCs/>
          <w:spacing w:val="-5"/>
          <w:sz w:val="28"/>
          <w:szCs w:val="28"/>
          <w:lang w:val="en-US"/>
        </w:rPr>
        <w:t>II</w:t>
      </w:r>
      <w:r w:rsidRPr="00122B2C"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  <w:r w:rsidRPr="00122B2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этап - Республиканский </w:t>
      </w:r>
      <w:r w:rsidRPr="00122B2C">
        <w:rPr>
          <w:rFonts w:ascii="Times New Roman" w:eastAsia="Times New Roman" w:hAnsi="Times New Roman" w:cs="Times New Roman"/>
          <w:sz w:val="28"/>
          <w:szCs w:val="28"/>
        </w:rPr>
        <w:t>(с 1 декабря 2017 года по 31 января 2018</w:t>
      </w:r>
      <w:r w:rsidRPr="00122B2C">
        <w:rPr>
          <w:rFonts w:ascii="Times New Roman" w:eastAsia="Times New Roman" w:hAnsi="Times New Roman" w:cs="Times New Roman"/>
          <w:sz w:val="28"/>
          <w:szCs w:val="28"/>
        </w:rPr>
        <w:br/>
        <w:t>года) - проводится республиканским Оргкомитетом.</w:t>
      </w:r>
    </w:p>
    <w:p w:rsidR="00122B2C" w:rsidRPr="00122B2C" w:rsidRDefault="00122B2C" w:rsidP="00122B2C">
      <w:pPr>
        <w:shd w:val="clear" w:color="auto" w:fill="FFFFFF"/>
        <w:spacing w:before="77" w:after="200" w:line="365" w:lineRule="exact"/>
        <w:ind w:left="5" w:right="10"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2B2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До 30 ноября 2017 года </w:t>
      </w:r>
      <w:r w:rsidRPr="00122B2C">
        <w:rPr>
          <w:rFonts w:ascii="Times New Roman" w:eastAsia="Times New Roman" w:hAnsi="Times New Roman" w:cs="Times New Roman"/>
          <w:sz w:val="28"/>
          <w:szCs w:val="28"/>
        </w:rPr>
        <w:t>направить МБУ «ЦВР» рисунки, фото декоративно-прикладных изделий, видео выступление заявкой (Приложение №1, №2) и Протоколом (Приложение №3) районного Оргкомитета по адресу:с.Муслюмово, ул.Гагарина, д.11.телефон: 8(85556)2-58-98</w:t>
      </w:r>
    </w:p>
    <w:p w:rsidR="00122B2C" w:rsidRPr="00122B2C" w:rsidRDefault="00122B2C" w:rsidP="00122B2C">
      <w:pPr>
        <w:shd w:val="clear" w:color="auto" w:fill="FFFFFF"/>
        <w:spacing w:before="77" w:after="200" w:line="365" w:lineRule="exact"/>
        <w:ind w:left="5" w:right="10" w:firstLine="70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2B2C"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 xml:space="preserve"> </w:t>
      </w:r>
      <w:r w:rsidRPr="00122B2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Подведение итогов и награждение победителей Конкурса</w:t>
      </w:r>
    </w:p>
    <w:p w:rsidR="00122B2C" w:rsidRPr="00122B2C" w:rsidRDefault="00122B2C" w:rsidP="00122B2C">
      <w:pPr>
        <w:widowControl w:val="0"/>
        <w:numPr>
          <w:ilvl w:val="0"/>
          <w:numId w:val="1"/>
        </w:numPr>
        <w:shd w:val="clear" w:color="auto" w:fill="FFFFFF"/>
        <w:tabs>
          <w:tab w:val="left" w:pos="883"/>
        </w:tabs>
        <w:autoSpaceDE w:val="0"/>
        <w:autoSpaceDN w:val="0"/>
        <w:adjustRightInd w:val="0"/>
        <w:spacing w:before="312" w:after="0" w:line="317" w:lineRule="exact"/>
        <w:ind w:left="720"/>
        <w:rPr>
          <w:rFonts w:ascii="Times New Roman" w:eastAsia="Calibri" w:hAnsi="Times New Roman" w:cs="Times New Roman"/>
          <w:sz w:val="28"/>
          <w:szCs w:val="28"/>
        </w:rPr>
      </w:pPr>
      <w:r w:rsidRPr="00122B2C">
        <w:rPr>
          <w:rFonts w:ascii="Times New Roman" w:eastAsia="Times New Roman" w:hAnsi="Times New Roman" w:cs="Times New Roman"/>
          <w:sz w:val="28"/>
          <w:szCs w:val="28"/>
        </w:rPr>
        <w:t>Оргкомитет имеет право вносить изменения в настоящее Положение.</w:t>
      </w:r>
    </w:p>
    <w:p w:rsidR="00122B2C" w:rsidRPr="00122B2C" w:rsidRDefault="00122B2C" w:rsidP="00122B2C">
      <w:pPr>
        <w:widowControl w:val="0"/>
        <w:numPr>
          <w:ilvl w:val="0"/>
          <w:numId w:val="1"/>
        </w:numPr>
        <w:shd w:val="clear" w:color="auto" w:fill="FFFFFF"/>
        <w:tabs>
          <w:tab w:val="left" w:pos="883"/>
        </w:tabs>
        <w:autoSpaceDE w:val="0"/>
        <w:autoSpaceDN w:val="0"/>
        <w:adjustRightInd w:val="0"/>
        <w:spacing w:after="0" w:line="317" w:lineRule="exact"/>
        <w:ind w:left="10" w:right="19" w:firstLine="71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2B2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Оргкомитет имеет право в рабочем порядке добавлять дополнительные </w:t>
      </w:r>
      <w:r w:rsidRPr="00122B2C">
        <w:rPr>
          <w:rFonts w:ascii="Times New Roman" w:eastAsia="Times New Roman" w:hAnsi="Times New Roman" w:cs="Times New Roman"/>
          <w:sz w:val="28"/>
          <w:szCs w:val="28"/>
        </w:rPr>
        <w:t>номинации и присуждать по ним призовые места.</w:t>
      </w:r>
    </w:p>
    <w:p w:rsidR="00122B2C" w:rsidRPr="00122B2C" w:rsidRDefault="00122B2C" w:rsidP="00122B2C">
      <w:pPr>
        <w:shd w:val="clear" w:color="auto" w:fill="FFFFFF"/>
        <w:tabs>
          <w:tab w:val="left" w:pos="1018"/>
        </w:tabs>
        <w:spacing w:after="200" w:line="317" w:lineRule="exact"/>
        <w:ind w:left="10" w:right="19" w:firstLine="70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2B2C">
        <w:rPr>
          <w:rFonts w:ascii="Times New Roman" w:eastAsia="Calibri" w:hAnsi="Times New Roman" w:cs="Times New Roman"/>
          <w:sz w:val="28"/>
          <w:szCs w:val="28"/>
        </w:rPr>
        <w:t>-</w:t>
      </w:r>
      <w:r w:rsidRPr="00122B2C">
        <w:rPr>
          <w:rFonts w:ascii="Times New Roman" w:eastAsia="Calibri" w:hAnsi="Times New Roman" w:cs="Times New Roman"/>
          <w:sz w:val="28"/>
          <w:szCs w:val="28"/>
        </w:rPr>
        <w:tab/>
      </w:r>
      <w:r w:rsidRPr="00122B2C">
        <w:rPr>
          <w:rFonts w:ascii="Times New Roman" w:eastAsia="Times New Roman" w:hAnsi="Times New Roman" w:cs="Times New Roman"/>
          <w:sz w:val="28"/>
          <w:szCs w:val="28"/>
        </w:rPr>
        <w:t>Конкурсные работы оцениваются по номинациям и возрастным</w:t>
      </w:r>
      <w:r w:rsidRPr="00122B2C">
        <w:rPr>
          <w:rFonts w:ascii="Times New Roman" w:eastAsia="Times New Roman" w:hAnsi="Times New Roman" w:cs="Times New Roman"/>
          <w:sz w:val="28"/>
          <w:szCs w:val="28"/>
        </w:rPr>
        <w:br/>
        <w:t>группам.</w:t>
      </w:r>
    </w:p>
    <w:p w:rsidR="00122B2C" w:rsidRPr="00122B2C" w:rsidRDefault="00122B2C" w:rsidP="00122B2C">
      <w:pPr>
        <w:widowControl w:val="0"/>
        <w:numPr>
          <w:ilvl w:val="0"/>
          <w:numId w:val="3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317" w:lineRule="exact"/>
        <w:ind w:right="1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2B2C">
        <w:rPr>
          <w:rFonts w:ascii="Times New Roman" w:eastAsia="Times New Roman" w:hAnsi="Times New Roman" w:cs="Times New Roman"/>
          <w:sz w:val="28"/>
          <w:szCs w:val="28"/>
        </w:rPr>
        <w:t xml:space="preserve">Победители награждаются Дипломами за 1,2,3 место и Грамотами«За </w:t>
      </w:r>
      <w:r w:rsidRPr="00122B2C">
        <w:rPr>
          <w:rFonts w:ascii="Times New Roman" w:eastAsia="Times New Roman" w:hAnsi="Times New Roman" w:cs="Times New Roman"/>
          <w:spacing w:val="-1"/>
          <w:sz w:val="28"/>
          <w:szCs w:val="28"/>
        </w:rPr>
        <w:t>творческий подход» ГБУ ДО «Республиканский центр внешкольной работы».</w:t>
      </w:r>
    </w:p>
    <w:p w:rsidR="00122B2C" w:rsidRPr="00122B2C" w:rsidRDefault="00122B2C" w:rsidP="00122B2C">
      <w:pPr>
        <w:widowControl w:val="0"/>
        <w:numPr>
          <w:ilvl w:val="0"/>
          <w:numId w:val="3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317" w:lineRule="exact"/>
        <w:rPr>
          <w:rFonts w:ascii="Times New Roman" w:eastAsia="Calibri" w:hAnsi="Times New Roman" w:cs="Times New Roman"/>
          <w:sz w:val="28"/>
          <w:szCs w:val="28"/>
        </w:rPr>
      </w:pPr>
      <w:r w:rsidRPr="00122B2C">
        <w:rPr>
          <w:rFonts w:ascii="Times New Roman" w:eastAsia="Times New Roman" w:hAnsi="Times New Roman" w:cs="Times New Roman"/>
          <w:sz w:val="28"/>
          <w:szCs w:val="28"/>
        </w:rPr>
        <w:t>По решению Оргкомитета может быть присужден диплом Гран-при.</w:t>
      </w:r>
    </w:p>
    <w:p w:rsidR="00122B2C" w:rsidRPr="00122B2C" w:rsidRDefault="00122B2C" w:rsidP="00122B2C">
      <w:pPr>
        <w:shd w:val="clear" w:color="auto" w:fill="FFFFFF"/>
        <w:spacing w:before="307" w:after="200" w:line="276" w:lineRule="auto"/>
        <w:ind w:left="3384"/>
        <w:rPr>
          <w:rFonts w:ascii="Times New Roman" w:eastAsia="Calibri" w:hAnsi="Times New Roman" w:cs="Times New Roman"/>
          <w:sz w:val="28"/>
          <w:szCs w:val="28"/>
        </w:rPr>
      </w:pPr>
      <w:r w:rsidRPr="00122B2C">
        <w:rPr>
          <w:rFonts w:ascii="Times New Roman" w:eastAsia="Calibri" w:hAnsi="Times New Roman" w:cs="Times New Roman"/>
          <w:b/>
          <w:bCs/>
          <w:spacing w:val="-3"/>
          <w:sz w:val="28"/>
          <w:szCs w:val="28"/>
          <w:lang w:val="en-US"/>
        </w:rPr>
        <w:t>II</w:t>
      </w:r>
      <w:r w:rsidRPr="00122B2C">
        <w:rPr>
          <w:rFonts w:ascii="Times New Roman" w:eastAsia="Calibri" w:hAnsi="Times New Roman" w:cs="Times New Roman"/>
          <w:b/>
          <w:bCs/>
          <w:spacing w:val="-3"/>
          <w:sz w:val="28"/>
          <w:szCs w:val="28"/>
        </w:rPr>
        <w:t xml:space="preserve">. </w:t>
      </w:r>
      <w:r w:rsidRPr="00122B2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УСЛОВИЯ КОНКУРСА</w:t>
      </w:r>
    </w:p>
    <w:p w:rsidR="00122B2C" w:rsidRPr="00122B2C" w:rsidRDefault="00122B2C" w:rsidP="00122B2C">
      <w:pPr>
        <w:shd w:val="clear" w:color="auto" w:fill="FFFFFF"/>
        <w:spacing w:before="312" w:after="200" w:line="276" w:lineRule="auto"/>
        <w:ind w:left="2131"/>
        <w:rPr>
          <w:rFonts w:ascii="Times New Roman" w:eastAsia="Calibri" w:hAnsi="Times New Roman" w:cs="Times New Roman"/>
          <w:sz w:val="28"/>
          <w:szCs w:val="28"/>
        </w:rPr>
      </w:pPr>
      <w:r w:rsidRPr="00122B2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Номинация «Цвети мой Татарстан!» (рисунок)</w:t>
      </w:r>
    </w:p>
    <w:p w:rsidR="00122B2C" w:rsidRPr="00122B2C" w:rsidRDefault="00122B2C" w:rsidP="00122B2C">
      <w:pPr>
        <w:shd w:val="clear" w:color="auto" w:fill="FFFFFF"/>
        <w:spacing w:before="307" w:after="200" w:line="317" w:lineRule="exact"/>
        <w:ind w:left="14" w:right="14" w:firstLine="70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2B2C">
        <w:rPr>
          <w:rFonts w:ascii="Times New Roman" w:eastAsia="Times New Roman" w:hAnsi="Times New Roman" w:cs="Times New Roman"/>
          <w:sz w:val="28"/>
          <w:szCs w:val="28"/>
        </w:rPr>
        <w:t xml:space="preserve">На Конкурс принимаются работы, выполненные в свободной технике (карандаш, гуашь, акварель, масло, графика, пастель, аппликация, батик и др.) </w:t>
      </w:r>
      <w:r w:rsidRPr="00122B2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и отвечающие целям и задачам Конкурса. От муниципального района не более </w:t>
      </w:r>
      <w:r w:rsidRPr="00122B2C">
        <w:rPr>
          <w:rFonts w:ascii="Times New Roman" w:eastAsia="Times New Roman" w:hAnsi="Times New Roman" w:cs="Times New Roman"/>
          <w:sz w:val="28"/>
          <w:szCs w:val="28"/>
        </w:rPr>
        <w:t>3-х работ в каждой возрастной группе. Заявка (Приложение №1).</w:t>
      </w:r>
    </w:p>
    <w:p w:rsidR="00122B2C" w:rsidRPr="00122B2C" w:rsidRDefault="00122B2C" w:rsidP="00122B2C">
      <w:pPr>
        <w:shd w:val="clear" w:color="auto" w:fill="FFFFFF"/>
        <w:spacing w:after="200" w:line="276" w:lineRule="auto"/>
        <w:ind w:left="749"/>
        <w:rPr>
          <w:rFonts w:ascii="Times New Roman" w:eastAsia="Calibri" w:hAnsi="Times New Roman" w:cs="Times New Roman"/>
          <w:sz w:val="28"/>
          <w:szCs w:val="28"/>
        </w:rPr>
      </w:pPr>
      <w:r w:rsidRPr="00122B2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Условия приема рисунков:</w:t>
      </w:r>
    </w:p>
    <w:p w:rsidR="00122B2C" w:rsidRPr="00122B2C" w:rsidRDefault="00122B2C" w:rsidP="00122B2C">
      <w:pPr>
        <w:widowControl w:val="0"/>
        <w:numPr>
          <w:ilvl w:val="0"/>
          <w:numId w:val="4"/>
        </w:numPr>
        <w:shd w:val="clear" w:color="auto" w:fill="FFFFFF"/>
        <w:tabs>
          <w:tab w:val="left" w:pos="2165"/>
        </w:tabs>
        <w:autoSpaceDE w:val="0"/>
        <w:autoSpaceDN w:val="0"/>
        <w:adjustRightInd w:val="0"/>
        <w:spacing w:after="0" w:line="365" w:lineRule="exact"/>
        <w:rPr>
          <w:rFonts w:ascii="Times New Roman" w:eastAsia="Calibri" w:hAnsi="Times New Roman" w:cs="Times New Roman"/>
          <w:spacing w:val="-23"/>
          <w:sz w:val="28"/>
          <w:szCs w:val="28"/>
        </w:rPr>
      </w:pPr>
      <w:r w:rsidRPr="00122B2C">
        <w:rPr>
          <w:rFonts w:ascii="Times New Roman" w:eastAsia="Times New Roman" w:hAnsi="Times New Roman" w:cs="Times New Roman"/>
          <w:spacing w:val="-1"/>
          <w:sz w:val="28"/>
          <w:szCs w:val="28"/>
        </w:rPr>
        <w:t>Размер рисунка формат A3</w:t>
      </w:r>
    </w:p>
    <w:p w:rsidR="00122B2C" w:rsidRPr="00122B2C" w:rsidRDefault="00122B2C" w:rsidP="00122B2C">
      <w:pPr>
        <w:widowControl w:val="0"/>
        <w:numPr>
          <w:ilvl w:val="0"/>
          <w:numId w:val="4"/>
        </w:numPr>
        <w:shd w:val="clear" w:color="auto" w:fill="FFFFFF"/>
        <w:tabs>
          <w:tab w:val="left" w:pos="2165"/>
        </w:tabs>
        <w:autoSpaceDE w:val="0"/>
        <w:autoSpaceDN w:val="0"/>
        <w:adjustRightInd w:val="0"/>
        <w:spacing w:after="0" w:line="365" w:lineRule="exact"/>
        <w:rPr>
          <w:rFonts w:ascii="Times New Roman" w:eastAsia="Calibri" w:hAnsi="Times New Roman" w:cs="Times New Roman"/>
          <w:spacing w:val="-12"/>
          <w:sz w:val="28"/>
          <w:szCs w:val="28"/>
        </w:rPr>
      </w:pPr>
      <w:r w:rsidRPr="00122B2C">
        <w:rPr>
          <w:rFonts w:ascii="Times New Roman" w:eastAsia="Times New Roman" w:hAnsi="Times New Roman" w:cs="Times New Roman"/>
          <w:spacing w:val="-1"/>
          <w:sz w:val="28"/>
          <w:szCs w:val="28"/>
        </w:rPr>
        <w:t>Размер паспарту формат А2</w:t>
      </w:r>
    </w:p>
    <w:p w:rsidR="00122B2C" w:rsidRPr="00122B2C" w:rsidRDefault="00122B2C" w:rsidP="00122B2C">
      <w:pPr>
        <w:widowControl w:val="0"/>
        <w:numPr>
          <w:ilvl w:val="0"/>
          <w:numId w:val="4"/>
        </w:numPr>
        <w:shd w:val="clear" w:color="auto" w:fill="FFFFFF"/>
        <w:tabs>
          <w:tab w:val="left" w:pos="2165"/>
        </w:tabs>
        <w:autoSpaceDE w:val="0"/>
        <w:autoSpaceDN w:val="0"/>
        <w:adjustRightInd w:val="0"/>
        <w:spacing w:after="0" w:line="365" w:lineRule="exact"/>
        <w:rPr>
          <w:rFonts w:ascii="Times New Roman" w:eastAsia="Calibri" w:hAnsi="Times New Roman" w:cs="Times New Roman"/>
          <w:spacing w:val="-15"/>
          <w:sz w:val="28"/>
          <w:szCs w:val="28"/>
        </w:rPr>
      </w:pPr>
      <w:r w:rsidRPr="00122B2C">
        <w:rPr>
          <w:rFonts w:ascii="Times New Roman" w:eastAsia="Times New Roman" w:hAnsi="Times New Roman" w:cs="Times New Roman"/>
          <w:sz w:val="28"/>
          <w:szCs w:val="28"/>
        </w:rPr>
        <w:t>Размер рамки паспарту: по бокам и сверху 7 см, снизу 8 см</w:t>
      </w:r>
    </w:p>
    <w:p w:rsidR="00122B2C" w:rsidRPr="00122B2C" w:rsidRDefault="00122B2C" w:rsidP="00122B2C">
      <w:pPr>
        <w:widowControl w:val="0"/>
        <w:numPr>
          <w:ilvl w:val="0"/>
          <w:numId w:val="5"/>
        </w:numPr>
        <w:shd w:val="clear" w:color="auto" w:fill="FFFFFF"/>
        <w:tabs>
          <w:tab w:val="left" w:pos="2165"/>
        </w:tabs>
        <w:autoSpaceDE w:val="0"/>
        <w:autoSpaceDN w:val="0"/>
        <w:adjustRightInd w:val="0"/>
        <w:spacing w:after="0" w:line="365" w:lineRule="exact"/>
        <w:rPr>
          <w:rFonts w:ascii="Times New Roman" w:eastAsia="Calibri" w:hAnsi="Times New Roman" w:cs="Times New Roman"/>
          <w:spacing w:val="-20"/>
          <w:sz w:val="28"/>
          <w:szCs w:val="28"/>
        </w:rPr>
      </w:pPr>
      <w:r w:rsidRPr="00122B2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Техника исполнения свободная (карандаш, фломастер, гуашь, </w:t>
      </w:r>
      <w:r w:rsidRPr="00122B2C">
        <w:rPr>
          <w:rFonts w:ascii="Times New Roman" w:eastAsia="Times New Roman" w:hAnsi="Times New Roman" w:cs="Times New Roman"/>
          <w:sz w:val="28"/>
          <w:szCs w:val="28"/>
        </w:rPr>
        <w:t xml:space="preserve">акварель, </w:t>
      </w:r>
      <w:r w:rsidRPr="00122B2C">
        <w:rPr>
          <w:rFonts w:ascii="Times New Roman" w:eastAsia="Times New Roman" w:hAnsi="Times New Roman" w:cs="Times New Roman"/>
          <w:sz w:val="28"/>
          <w:szCs w:val="28"/>
        </w:rPr>
        <w:lastRenderedPageBreak/>
        <w:t>пастель, масло, смешанная техника и др.)</w:t>
      </w:r>
    </w:p>
    <w:p w:rsidR="00122B2C" w:rsidRPr="00122B2C" w:rsidRDefault="00122B2C" w:rsidP="00122B2C">
      <w:pPr>
        <w:shd w:val="clear" w:color="auto" w:fill="FFFFFF"/>
        <w:spacing w:before="5" w:after="200" w:line="365" w:lineRule="exact"/>
        <w:ind w:left="461" w:right="5" w:firstLine="71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2B2C">
        <w:rPr>
          <w:rFonts w:ascii="Times New Roman" w:eastAsia="Calibri" w:hAnsi="Times New Roman" w:cs="Times New Roman"/>
          <w:sz w:val="28"/>
          <w:szCs w:val="28"/>
        </w:rPr>
        <w:t xml:space="preserve">5. </w:t>
      </w:r>
      <w:r w:rsidRPr="00122B2C">
        <w:rPr>
          <w:rFonts w:ascii="Times New Roman" w:eastAsia="Times New Roman" w:hAnsi="Times New Roman" w:cs="Times New Roman"/>
          <w:sz w:val="28"/>
          <w:szCs w:val="28"/>
        </w:rPr>
        <w:t>На лицевой стороне паспарту, внизу по центру (све</w:t>
      </w:r>
      <w:r w:rsidRPr="00122B2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ру( </w:t>
      </w:r>
      <w:r w:rsidRPr="00122B2C">
        <w:rPr>
          <w:rFonts w:ascii="Times New Roman" w:eastAsia="Times New Roman" w:hAnsi="Times New Roman" w:cs="Times New Roman"/>
          <w:sz w:val="28"/>
          <w:szCs w:val="28"/>
        </w:rPr>
        <w:t>и сниз</w:t>
      </w:r>
      <w:r w:rsidRPr="00122B2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 отступ по 2 см) </w:t>
      </w:r>
      <w:r w:rsidRPr="00122B2C">
        <w:rPr>
          <w:rFonts w:ascii="Times New Roman" w:eastAsia="Times New Roman" w:hAnsi="Times New Roman" w:cs="Times New Roman"/>
          <w:sz w:val="28"/>
          <w:szCs w:val="28"/>
        </w:rPr>
        <w:t xml:space="preserve">должна быть табличка единой формы (шрифт 14, </w:t>
      </w:r>
      <w:r w:rsidRPr="00122B2C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TimesNewRoman</w:t>
      </w:r>
      <w:r w:rsidRPr="00122B2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, одинарный интервал, размер таблички 4 см высота, 15 см </w:t>
      </w:r>
      <w:r w:rsidRPr="00122B2C">
        <w:rPr>
          <w:rFonts w:ascii="Times New Roman" w:eastAsia="Times New Roman" w:hAnsi="Times New Roman" w:cs="Times New Roman"/>
          <w:sz w:val="28"/>
          <w:szCs w:val="28"/>
        </w:rPr>
        <w:t>длина):</w:t>
      </w:r>
    </w:p>
    <w:p w:rsidR="00122B2C" w:rsidRPr="00122B2C" w:rsidRDefault="00122B2C" w:rsidP="00122B2C">
      <w:pPr>
        <w:shd w:val="clear" w:color="auto" w:fill="FFFFFF"/>
        <w:spacing w:after="200" w:line="365" w:lineRule="exact"/>
        <w:ind w:left="739"/>
        <w:rPr>
          <w:rFonts w:ascii="Times New Roman" w:eastAsia="Calibri" w:hAnsi="Times New Roman" w:cs="Times New Roman"/>
          <w:sz w:val="28"/>
          <w:szCs w:val="28"/>
        </w:rPr>
      </w:pPr>
      <w:r w:rsidRPr="00122B2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Имя, фамилия участника, возраст </w:t>
      </w:r>
      <w:r w:rsidRPr="00122B2C">
        <w:rPr>
          <w:rFonts w:ascii="Times New Roman" w:eastAsia="Times New Roman" w:hAnsi="Times New Roman" w:cs="Times New Roman"/>
          <w:sz w:val="28"/>
          <w:szCs w:val="28"/>
        </w:rPr>
        <w:t>(сколько лет)</w:t>
      </w:r>
    </w:p>
    <w:p w:rsidR="00122B2C" w:rsidRPr="00122B2C" w:rsidRDefault="00122B2C" w:rsidP="00122B2C">
      <w:pPr>
        <w:shd w:val="clear" w:color="auto" w:fill="FFFFFF"/>
        <w:spacing w:after="200" w:line="317" w:lineRule="exact"/>
        <w:ind w:left="744"/>
        <w:rPr>
          <w:rFonts w:ascii="Times New Roman" w:eastAsia="Calibri" w:hAnsi="Times New Roman" w:cs="Times New Roman"/>
          <w:sz w:val="28"/>
          <w:szCs w:val="28"/>
        </w:rPr>
      </w:pPr>
      <w:r w:rsidRPr="00122B2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Название работы</w:t>
      </w:r>
    </w:p>
    <w:p w:rsidR="00122B2C" w:rsidRPr="00122B2C" w:rsidRDefault="00122B2C" w:rsidP="00122B2C">
      <w:pPr>
        <w:shd w:val="clear" w:color="auto" w:fill="FFFFFF"/>
        <w:spacing w:after="200" w:line="317" w:lineRule="exact"/>
        <w:ind w:left="744"/>
        <w:rPr>
          <w:rFonts w:ascii="Times New Roman" w:eastAsia="Calibri" w:hAnsi="Times New Roman" w:cs="Times New Roman"/>
          <w:sz w:val="28"/>
          <w:szCs w:val="28"/>
        </w:rPr>
      </w:pPr>
      <w:r w:rsidRPr="00122B2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ФИО педагога</w:t>
      </w:r>
    </w:p>
    <w:p w:rsidR="00122B2C" w:rsidRPr="00122B2C" w:rsidRDefault="00122B2C" w:rsidP="00122B2C">
      <w:pPr>
        <w:shd w:val="clear" w:color="auto" w:fill="FFFFFF"/>
        <w:spacing w:after="200" w:line="317" w:lineRule="exact"/>
        <w:ind w:left="739"/>
        <w:rPr>
          <w:rFonts w:ascii="Times New Roman" w:eastAsia="Calibri" w:hAnsi="Times New Roman" w:cs="Times New Roman"/>
          <w:sz w:val="28"/>
          <w:szCs w:val="28"/>
        </w:rPr>
      </w:pPr>
      <w:r w:rsidRPr="00122B2C">
        <w:rPr>
          <w:rFonts w:ascii="Times New Roman" w:eastAsia="Times New Roman" w:hAnsi="Times New Roman" w:cs="Times New Roman"/>
          <w:b/>
          <w:bCs/>
          <w:sz w:val="28"/>
          <w:szCs w:val="28"/>
        </w:rPr>
        <w:t>Название учреждения, город (район), год</w:t>
      </w:r>
    </w:p>
    <w:p w:rsidR="00122B2C" w:rsidRPr="00122B2C" w:rsidRDefault="00122B2C" w:rsidP="00122B2C">
      <w:pPr>
        <w:shd w:val="clear" w:color="auto" w:fill="FFFFFF"/>
        <w:tabs>
          <w:tab w:val="left" w:pos="2155"/>
        </w:tabs>
        <w:spacing w:after="200" w:line="370" w:lineRule="exact"/>
        <w:ind w:left="754" w:firstLine="706"/>
        <w:rPr>
          <w:rFonts w:ascii="Times New Roman" w:eastAsia="Calibri" w:hAnsi="Times New Roman" w:cs="Times New Roman"/>
          <w:sz w:val="28"/>
          <w:szCs w:val="28"/>
        </w:rPr>
      </w:pPr>
      <w:r w:rsidRPr="00122B2C">
        <w:rPr>
          <w:rFonts w:ascii="Times New Roman" w:eastAsia="Calibri" w:hAnsi="Times New Roman" w:cs="Times New Roman"/>
          <w:b/>
          <w:bCs/>
          <w:spacing w:val="-10"/>
          <w:sz w:val="28"/>
          <w:szCs w:val="28"/>
        </w:rPr>
        <w:t>6.</w:t>
      </w:r>
      <w:r w:rsidRPr="00122B2C"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  <w:r w:rsidRPr="00122B2C">
        <w:rPr>
          <w:rFonts w:ascii="Times New Roman" w:eastAsia="Times New Roman" w:hAnsi="Times New Roman" w:cs="Times New Roman"/>
          <w:b/>
          <w:bCs/>
          <w:sz w:val="28"/>
          <w:szCs w:val="28"/>
        </w:rPr>
        <w:t>Представленный  на Конкурс рисунок не может быть</w:t>
      </w:r>
      <w:r w:rsidRPr="00122B2C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использован ранее в других конкурсных мероприятиях</w:t>
      </w:r>
    </w:p>
    <w:p w:rsidR="00122B2C" w:rsidRPr="00122B2C" w:rsidRDefault="00122B2C" w:rsidP="00122B2C">
      <w:pPr>
        <w:shd w:val="clear" w:color="auto" w:fill="FFFFFF"/>
        <w:tabs>
          <w:tab w:val="left" w:pos="691"/>
        </w:tabs>
        <w:spacing w:before="235" w:after="200" w:line="276" w:lineRule="auto"/>
        <w:ind w:right="12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22B2C">
        <w:rPr>
          <w:rFonts w:ascii="Times New Roman" w:eastAsia="Calibri" w:hAnsi="Times New Roman" w:cs="Times New Roman"/>
          <w:b/>
          <w:bCs/>
          <w:spacing w:val="-11"/>
          <w:sz w:val="28"/>
          <w:szCs w:val="28"/>
        </w:rPr>
        <w:t>7.</w:t>
      </w:r>
      <w:r w:rsidRPr="00122B2C"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  <w:r w:rsidRPr="00122B2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Работы не сворачивать в </w:t>
      </w:r>
      <w:r w:rsidRPr="00122B2C">
        <w:rPr>
          <w:rFonts w:ascii="Times New Roman" w:eastAsia="Times New Roman" w:hAnsi="Times New Roman" w:cs="Times New Roman"/>
          <w:smallCaps/>
          <w:sz w:val="28"/>
          <w:szCs w:val="28"/>
          <w:u w:val="single"/>
        </w:rPr>
        <w:t>рулоны</w:t>
      </w:r>
      <w:r w:rsidRPr="00122B2C"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  <w:t xml:space="preserve">, </w:t>
      </w:r>
      <w:r w:rsidRPr="00122B2C">
        <w:rPr>
          <w:rFonts w:ascii="Times New Roman" w:eastAsia="Times New Roman" w:hAnsi="Times New Roman" w:cs="Times New Roman"/>
          <w:b/>
          <w:bCs/>
          <w:sz w:val="28"/>
          <w:szCs w:val="28"/>
        </w:rPr>
        <w:t>не сгибать!</w:t>
      </w:r>
    </w:p>
    <w:p w:rsidR="00122B2C" w:rsidRPr="00122B2C" w:rsidRDefault="00122B2C" w:rsidP="00122B2C">
      <w:pPr>
        <w:shd w:val="clear" w:color="auto" w:fill="FFFFFF"/>
        <w:spacing w:before="230" w:after="200" w:line="317" w:lineRule="exact"/>
        <w:ind w:left="734"/>
        <w:rPr>
          <w:rFonts w:ascii="Times New Roman" w:eastAsia="Calibri" w:hAnsi="Times New Roman" w:cs="Times New Roman"/>
          <w:sz w:val="28"/>
          <w:szCs w:val="28"/>
        </w:rPr>
      </w:pPr>
      <w:r w:rsidRPr="00122B2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Критерии оценки:</w:t>
      </w:r>
    </w:p>
    <w:p w:rsidR="00122B2C" w:rsidRPr="00122B2C" w:rsidRDefault="00122B2C" w:rsidP="00122B2C">
      <w:pPr>
        <w:widowControl w:val="0"/>
        <w:numPr>
          <w:ilvl w:val="0"/>
          <w:numId w:val="3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317" w:lineRule="exact"/>
        <w:rPr>
          <w:rFonts w:ascii="Times New Roman" w:eastAsia="Calibri" w:hAnsi="Times New Roman" w:cs="Times New Roman"/>
          <w:sz w:val="28"/>
          <w:szCs w:val="28"/>
        </w:rPr>
      </w:pPr>
      <w:r w:rsidRPr="00122B2C">
        <w:rPr>
          <w:rFonts w:ascii="Times New Roman" w:eastAsia="Times New Roman" w:hAnsi="Times New Roman" w:cs="Times New Roman"/>
          <w:spacing w:val="-1"/>
          <w:sz w:val="28"/>
          <w:szCs w:val="28"/>
        </w:rPr>
        <w:t>соответствие возрасту;</w:t>
      </w:r>
    </w:p>
    <w:p w:rsidR="00122B2C" w:rsidRPr="00122B2C" w:rsidRDefault="00122B2C" w:rsidP="00122B2C">
      <w:pPr>
        <w:widowControl w:val="0"/>
        <w:numPr>
          <w:ilvl w:val="0"/>
          <w:numId w:val="3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317" w:lineRule="exact"/>
        <w:rPr>
          <w:rFonts w:ascii="Times New Roman" w:eastAsia="Calibri" w:hAnsi="Times New Roman" w:cs="Times New Roman"/>
          <w:sz w:val="28"/>
          <w:szCs w:val="28"/>
        </w:rPr>
      </w:pPr>
      <w:r w:rsidRPr="00122B2C">
        <w:rPr>
          <w:rFonts w:ascii="Times New Roman" w:eastAsia="Times New Roman" w:hAnsi="Times New Roman" w:cs="Times New Roman"/>
          <w:spacing w:val="-1"/>
          <w:sz w:val="28"/>
          <w:szCs w:val="28"/>
        </w:rPr>
        <w:t>мастерство исполнения;</w:t>
      </w:r>
    </w:p>
    <w:p w:rsidR="00122B2C" w:rsidRPr="00122B2C" w:rsidRDefault="00122B2C" w:rsidP="00122B2C">
      <w:pPr>
        <w:widowControl w:val="0"/>
        <w:numPr>
          <w:ilvl w:val="0"/>
          <w:numId w:val="3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317" w:lineRule="exact"/>
        <w:ind w:right="4838"/>
        <w:rPr>
          <w:rFonts w:ascii="Times New Roman" w:eastAsia="Calibri" w:hAnsi="Times New Roman" w:cs="Times New Roman"/>
          <w:sz w:val="28"/>
          <w:szCs w:val="28"/>
        </w:rPr>
      </w:pPr>
      <w:r w:rsidRPr="00122B2C">
        <w:rPr>
          <w:rFonts w:ascii="Times New Roman" w:eastAsia="Times New Roman" w:hAnsi="Times New Roman" w:cs="Times New Roman"/>
          <w:sz w:val="28"/>
          <w:szCs w:val="28"/>
        </w:rPr>
        <w:t>раскрытие темы; -цветовое решение, колорит;</w:t>
      </w:r>
    </w:p>
    <w:p w:rsidR="00122B2C" w:rsidRPr="00122B2C" w:rsidRDefault="00122B2C" w:rsidP="00122B2C">
      <w:pPr>
        <w:widowControl w:val="0"/>
        <w:numPr>
          <w:ilvl w:val="0"/>
          <w:numId w:val="3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317" w:lineRule="exact"/>
        <w:rPr>
          <w:rFonts w:ascii="Times New Roman" w:eastAsia="Calibri" w:hAnsi="Times New Roman" w:cs="Times New Roman"/>
          <w:sz w:val="28"/>
          <w:szCs w:val="28"/>
        </w:rPr>
      </w:pPr>
      <w:r w:rsidRPr="00122B2C">
        <w:rPr>
          <w:rFonts w:ascii="Times New Roman" w:eastAsia="Times New Roman" w:hAnsi="Times New Roman" w:cs="Times New Roman"/>
          <w:spacing w:val="-2"/>
          <w:sz w:val="28"/>
          <w:szCs w:val="28"/>
        </w:rPr>
        <w:t>композиция;</w:t>
      </w:r>
    </w:p>
    <w:p w:rsidR="00122B2C" w:rsidRPr="00122B2C" w:rsidRDefault="00122B2C" w:rsidP="00122B2C">
      <w:pPr>
        <w:widowControl w:val="0"/>
        <w:numPr>
          <w:ilvl w:val="0"/>
          <w:numId w:val="3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5" w:after="0" w:line="317" w:lineRule="exact"/>
        <w:rPr>
          <w:rFonts w:ascii="Times New Roman" w:eastAsia="Calibri" w:hAnsi="Times New Roman" w:cs="Times New Roman"/>
          <w:sz w:val="28"/>
          <w:szCs w:val="28"/>
        </w:rPr>
      </w:pPr>
      <w:r w:rsidRPr="00122B2C">
        <w:rPr>
          <w:rFonts w:ascii="Times New Roman" w:eastAsia="Times New Roman" w:hAnsi="Times New Roman" w:cs="Times New Roman"/>
          <w:spacing w:val="-1"/>
          <w:sz w:val="28"/>
          <w:szCs w:val="28"/>
        </w:rPr>
        <w:t>выразительность, эмоциональность;</w:t>
      </w:r>
    </w:p>
    <w:p w:rsidR="00122B2C" w:rsidRPr="00122B2C" w:rsidRDefault="00122B2C" w:rsidP="00122B2C">
      <w:pPr>
        <w:widowControl w:val="0"/>
        <w:numPr>
          <w:ilvl w:val="0"/>
          <w:numId w:val="3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317" w:lineRule="exact"/>
        <w:rPr>
          <w:rFonts w:ascii="Times New Roman" w:eastAsia="Calibri" w:hAnsi="Times New Roman" w:cs="Times New Roman"/>
          <w:sz w:val="28"/>
          <w:szCs w:val="28"/>
        </w:rPr>
      </w:pPr>
      <w:r w:rsidRPr="00122B2C">
        <w:rPr>
          <w:rFonts w:ascii="Times New Roman" w:eastAsia="Times New Roman" w:hAnsi="Times New Roman" w:cs="Times New Roman"/>
          <w:spacing w:val="-1"/>
          <w:sz w:val="28"/>
          <w:szCs w:val="28"/>
        </w:rPr>
        <w:t>оригинальность.</w:t>
      </w:r>
    </w:p>
    <w:p w:rsidR="00122B2C" w:rsidRPr="00122B2C" w:rsidRDefault="00122B2C" w:rsidP="00122B2C">
      <w:pPr>
        <w:shd w:val="clear" w:color="auto" w:fill="FFFFFF"/>
        <w:spacing w:after="200" w:line="365" w:lineRule="exact"/>
        <w:ind w:left="1070" w:hanging="211"/>
        <w:rPr>
          <w:rFonts w:ascii="Times New Roman" w:eastAsia="Calibri" w:hAnsi="Times New Roman" w:cs="Times New Roman"/>
          <w:sz w:val="28"/>
          <w:szCs w:val="28"/>
        </w:rPr>
      </w:pPr>
      <w:r w:rsidRPr="00122B2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Представленные работы, которые не соответствуют требованиям, согласно данному Положению, рассматриваться не будут! Рисунки, представленные на Конкурс, не возвращаются.</w:t>
      </w:r>
    </w:p>
    <w:p w:rsidR="00122B2C" w:rsidRPr="00122B2C" w:rsidRDefault="00122B2C" w:rsidP="00122B2C">
      <w:pPr>
        <w:shd w:val="clear" w:color="auto" w:fill="FFFFFF"/>
        <w:spacing w:before="365" w:after="200" w:line="312" w:lineRule="exact"/>
        <w:ind w:left="2755" w:right="1613" w:firstLine="461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</w:pPr>
    </w:p>
    <w:p w:rsidR="00122B2C" w:rsidRPr="00122B2C" w:rsidRDefault="00122B2C" w:rsidP="00122B2C">
      <w:pPr>
        <w:shd w:val="clear" w:color="auto" w:fill="FFFFFF"/>
        <w:spacing w:before="365" w:after="200" w:line="312" w:lineRule="exact"/>
        <w:ind w:left="2755" w:right="1613" w:firstLine="461"/>
        <w:rPr>
          <w:rFonts w:ascii="Times New Roman" w:eastAsia="Calibri" w:hAnsi="Times New Roman" w:cs="Times New Roman"/>
          <w:sz w:val="28"/>
          <w:szCs w:val="28"/>
        </w:rPr>
      </w:pPr>
      <w:r w:rsidRPr="00122B2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Номинация «Чудесный край» </w:t>
      </w:r>
      <w:r w:rsidRPr="00122B2C">
        <w:rPr>
          <w:rFonts w:ascii="Times New Roman" w:eastAsia="Times New Roman" w:hAnsi="Times New Roman" w:cs="Times New Roman"/>
          <w:b/>
          <w:bCs/>
          <w:sz w:val="28"/>
          <w:szCs w:val="28"/>
        </w:rPr>
        <w:t>(декоративно - прикладное изделие)</w:t>
      </w:r>
    </w:p>
    <w:p w:rsidR="00122B2C" w:rsidRPr="00122B2C" w:rsidRDefault="00122B2C" w:rsidP="00122B2C">
      <w:pPr>
        <w:shd w:val="clear" w:color="auto" w:fill="FFFFFF"/>
        <w:spacing w:before="274" w:after="200" w:line="360" w:lineRule="exact"/>
        <w:ind w:right="29" w:firstLine="71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2B2C">
        <w:rPr>
          <w:rFonts w:ascii="Times New Roman" w:eastAsia="Times New Roman" w:hAnsi="Times New Roman" w:cs="Times New Roman"/>
          <w:sz w:val="28"/>
          <w:szCs w:val="28"/>
        </w:rPr>
        <w:t xml:space="preserve">На Конкурс принимаются фото изделий, выполненных из </w:t>
      </w:r>
      <w:r w:rsidRPr="00122B2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разнообразного материала (ткани, нити, кожи, дерева, бересты, глины, металла </w:t>
      </w:r>
      <w:r w:rsidRPr="00122B2C">
        <w:rPr>
          <w:rFonts w:ascii="Times New Roman" w:eastAsia="Times New Roman" w:hAnsi="Times New Roman" w:cs="Times New Roman"/>
          <w:sz w:val="28"/>
          <w:szCs w:val="28"/>
        </w:rPr>
        <w:t>и пр.), отвечающие целям и задачам Конкурса. От школы принимается не более 3-х работ в каждой возрастной группе. Заявка (Приложение №1).</w:t>
      </w:r>
    </w:p>
    <w:p w:rsidR="00122B2C" w:rsidRPr="00122B2C" w:rsidRDefault="00122B2C" w:rsidP="00122B2C">
      <w:pPr>
        <w:shd w:val="clear" w:color="auto" w:fill="FFFFFF"/>
        <w:spacing w:before="10" w:after="200" w:line="360" w:lineRule="exact"/>
        <w:ind w:left="778"/>
        <w:rPr>
          <w:rFonts w:ascii="Times New Roman" w:eastAsia="Calibri" w:hAnsi="Times New Roman" w:cs="Times New Roman"/>
          <w:sz w:val="28"/>
          <w:szCs w:val="28"/>
        </w:rPr>
      </w:pPr>
      <w:r w:rsidRPr="00122B2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Критерии оценки:</w:t>
      </w:r>
    </w:p>
    <w:p w:rsidR="00122B2C" w:rsidRPr="00122B2C" w:rsidRDefault="00122B2C" w:rsidP="00122B2C">
      <w:pPr>
        <w:shd w:val="clear" w:color="auto" w:fill="FFFFFF"/>
        <w:tabs>
          <w:tab w:val="left" w:pos="874"/>
        </w:tabs>
        <w:spacing w:after="200" w:line="360" w:lineRule="exact"/>
        <w:ind w:left="715" w:right="4301"/>
        <w:rPr>
          <w:rFonts w:ascii="Times New Roman" w:eastAsia="Calibri" w:hAnsi="Times New Roman" w:cs="Times New Roman"/>
          <w:sz w:val="28"/>
          <w:szCs w:val="28"/>
        </w:rPr>
      </w:pPr>
      <w:r w:rsidRPr="00122B2C">
        <w:rPr>
          <w:rFonts w:ascii="Times New Roman" w:eastAsia="Calibri" w:hAnsi="Times New Roman" w:cs="Times New Roman"/>
          <w:sz w:val="28"/>
          <w:szCs w:val="28"/>
        </w:rPr>
        <w:t>-</w:t>
      </w:r>
      <w:r w:rsidRPr="00122B2C">
        <w:rPr>
          <w:rFonts w:ascii="Times New Roman" w:eastAsia="Calibri" w:hAnsi="Times New Roman" w:cs="Times New Roman"/>
          <w:sz w:val="28"/>
          <w:szCs w:val="28"/>
        </w:rPr>
        <w:tab/>
      </w:r>
      <w:r w:rsidRPr="00122B2C">
        <w:rPr>
          <w:rFonts w:ascii="Times New Roman" w:eastAsia="Times New Roman" w:hAnsi="Times New Roman" w:cs="Times New Roman"/>
          <w:spacing w:val="-3"/>
          <w:sz w:val="28"/>
          <w:szCs w:val="28"/>
        </w:rPr>
        <w:t>новизна и оригинальность замысла;</w:t>
      </w:r>
      <w:r w:rsidRPr="00122B2C">
        <w:rPr>
          <w:rFonts w:ascii="Times New Roman" w:eastAsia="Times New Roman" w:hAnsi="Times New Roman" w:cs="Times New Roman"/>
          <w:spacing w:val="-3"/>
          <w:sz w:val="28"/>
          <w:szCs w:val="28"/>
        </w:rPr>
        <w:br/>
      </w:r>
      <w:r w:rsidRPr="00122B2C">
        <w:rPr>
          <w:rFonts w:ascii="Times New Roman" w:eastAsia="Times New Roman" w:hAnsi="Times New Roman" w:cs="Times New Roman"/>
          <w:sz w:val="28"/>
          <w:szCs w:val="28"/>
        </w:rPr>
        <w:t>-уровень техники исполнения;</w:t>
      </w:r>
    </w:p>
    <w:p w:rsidR="00122B2C" w:rsidRPr="00122B2C" w:rsidRDefault="00122B2C" w:rsidP="00122B2C">
      <w:pPr>
        <w:shd w:val="clear" w:color="auto" w:fill="FFFFFF"/>
        <w:tabs>
          <w:tab w:val="left" w:pos="941"/>
        </w:tabs>
        <w:spacing w:after="200" w:line="322" w:lineRule="exact"/>
        <w:ind w:left="778"/>
        <w:rPr>
          <w:rFonts w:ascii="Times New Roman" w:eastAsia="Calibri" w:hAnsi="Times New Roman" w:cs="Times New Roman"/>
          <w:sz w:val="28"/>
          <w:szCs w:val="28"/>
        </w:rPr>
      </w:pPr>
      <w:r w:rsidRPr="00122B2C">
        <w:rPr>
          <w:rFonts w:ascii="Times New Roman" w:eastAsia="Calibri" w:hAnsi="Times New Roman" w:cs="Times New Roman"/>
          <w:sz w:val="28"/>
          <w:szCs w:val="28"/>
        </w:rPr>
        <w:t>-</w:t>
      </w:r>
      <w:r w:rsidRPr="00122B2C">
        <w:rPr>
          <w:rFonts w:ascii="Times New Roman" w:eastAsia="Calibri" w:hAnsi="Times New Roman" w:cs="Times New Roman"/>
          <w:sz w:val="28"/>
          <w:szCs w:val="28"/>
        </w:rPr>
        <w:tab/>
      </w:r>
      <w:r w:rsidRPr="00122B2C">
        <w:rPr>
          <w:rFonts w:ascii="Times New Roman" w:eastAsia="Times New Roman" w:hAnsi="Times New Roman" w:cs="Times New Roman"/>
          <w:spacing w:val="-1"/>
          <w:sz w:val="28"/>
          <w:szCs w:val="28"/>
        </w:rPr>
        <w:t>композиционное решение творческих работ;</w:t>
      </w:r>
    </w:p>
    <w:p w:rsidR="00122B2C" w:rsidRPr="00122B2C" w:rsidRDefault="00122B2C" w:rsidP="00122B2C">
      <w:pPr>
        <w:widowControl w:val="0"/>
        <w:numPr>
          <w:ilvl w:val="0"/>
          <w:numId w:val="3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322" w:lineRule="exact"/>
        <w:rPr>
          <w:rFonts w:ascii="Times New Roman" w:eastAsia="Calibri" w:hAnsi="Times New Roman" w:cs="Times New Roman"/>
          <w:sz w:val="28"/>
          <w:szCs w:val="28"/>
        </w:rPr>
      </w:pPr>
      <w:r w:rsidRPr="00122B2C">
        <w:rPr>
          <w:rFonts w:ascii="Times New Roman" w:eastAsia="Times New Roman" w:hAnsi="Times New Roman" w:cs="Times New Roman"/>
          <w:spacing w:val="-1"/>
          <w:sz w:val="28"/>
          <w:szCs w:val="28"/>
        </w:rPr>
        <w:t>эстетичность, наглядность, выразительность;</w:t>
      </w:r>
    </w:p>
    <w:p w:rsidR="00122B2C" w:rsidRPr="00122B2C" w:rsidRDefault="00122B2C" w:rsidP="00122B2C">
      <w:pPr>
        <w:widowControl w:val="0"/>
        <w:numPr>
          <w:ilvl w:val="0"/>
          <w:numId w:val="3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322" w:lineRule="exact"/>
        <w:rPr>
          <w:rFonts w:ascii="Times New Roman" w:eastAsia="Calibri" w:hAnsi="Times New Roman" w:cs="Times New Roman"/>
          <w:sz w:val="28"/>
          <w:szCs w:val="28"/>
        </w:rPr>
      </w:pPr>
      <w:r w:rsidRPr="00122B2C">
        <w:rPr>
          <w:rFonts w:ascii="Times New Roman" w:eastAsia="Times New Roman" w:hAnsi="Times New Roman" w:cs="Times New Roman"/>
          <w:spacing w:val="-1"/>
          <w:sz w:val="28"/>
          <w:szCs w:val="28"/>
        </w:rPr>
        <w:t>мастерство исполнения.</w:t>
      </w:r>
    </w:p>
    <w:p w:rsidR="00122B2C" w:rsidRPr="00122B2C" w:rsidRDefault="00122B2C" w:rsidP="00122B2C">
      <w:pPr>
        <w:widowControl w:val="0"/>
        <w:numPr>
          <w:ilvl w:val="0"/>
          <w:numId w:val="3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322" w:lineRule="exact"/>
        <w:rPr>
          <w:rFonts w:ascii="Times New Roman" w:eastAsia="Calibri" w:hAnsi="Times New Roman" w:cs="Times New Roman"/>
          <w:sz w:val="28"/>
          <w:szCs w:val="28"/>
        </w:rPr>
      </w:pPr>
    </w:p>
    <w:p w:rsidR="00122B2C" w:rsidRPr="00122B2C" w:rsidRDefault="00122B2C" w:rsidP="00122B2C">
      <w:pPr>
        <w:shd w:val="clear" w:color="auto" w:fill="FFFFFF"/>
        <w:spacing w:after="200" w:line="276" w:lineRule="auto"/>
        <w:ind w:left="2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22B2C">
        <w:rPr>
          <w:rFonts w:ascii="Times New Roman" w:eastAsia="Times New Roman" w:hAnsi="Times New Roman" w:cs="Times New Roman"/>
          <w:b/>
          <w:bCs/>
          <w:sz w:val="28"/>
          <w:szCs w:val="28"/>
        </w:rPr>
        <w:t>Номинация «Театральное творчество»</w:t>
      </w:r>
    </w:p>
    <w:p w:rsidR="00122B2C" w:rsidRPr="00122B2C" w:rsidRDefault="00122B2C" w:rsidP="00122B2C">
      <w:pPr>
        <w:shd w:val="clear" w:color="auto" w:fill="FFFFFF"/>
        <w:spacing w:after="200" w:line="276" w:lineRule="auto"/>
        <w:ind w:left="1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22B2C">
        <w:rPr>
          <w:rFonts w:ascii="Times New Roman" w:eastAsia="Calibri" w:hAnsi="Times New Roman" w:cs="Times New Roman"/>
          <w:sz w:val="28"/>
          <w:szCs w:val="28"/>
        </w:rPr>
        <w:t>(</w:t>
      </w:r>
      <w:r w:rsidRPr="00122B2C">
        <w:rPr>
          <w:rFonts w:ascii="Times New Roman" w:eastAsia="Times New Roman" w:hAnsi="Times New Roman" w:cs="Times New Roman"/>
          <w:sz w:val="28"/>
          <w:szCs w:val="28"/>
        </w:rPr>
        <w:t>в т.ч. кукольный театр, миниатюры, мюзикл)</w:t>
      </w:r>
    </w:p>
    <w:p w:rsidR="00122B2C" w:rsidRPr="00122B2C" w:rsidRDefault="00122B2C" w:rsidP="00122B2C">
      <w:pPr>
        <w:shd w:val="clear" w:color="auto" w:fill="FFFFFF"/>
        <w:spacing w:before="283" w:after="200" w:line="370" w:lineRule="exact"/>
        <w:ind w:left="5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2B2C">
        <w:rPr>
          <w:rFonts w:ascii="Times New Roman" w:eastAsia="Times New Roman" w:hAnsi="Times New Roman" w:cs="Times New Roman"/>
          <w:sz w:val="28"/>
          <w:szCs w:val="28"/>
        </w:rPr>
        <w:t xml:space="preserve">Театральные - коллективы, «театр одного актера» представляют видео материал </w:t>
      </w:r>
      <w:r w:rsidRPr="00122B2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одной постановки </w:t>
      </w:r>
      <w:r w:rsidRPr="00122B2C">
        <w:rPr>
          <w:rFonts w:ascii="Times New Roman" w:eastAsia="Times New Roman" w:hAnsi="Times New Roman" w:cs="Times New Roman"/>
          <w:sz w:val="28"/>
          <w:szCs w:val="28"/>
        </w:rPr>
        <w:t>(фрагменты постановок сказок, мифов, легенд), продолжительностью не более 15 минут. Заявка (Приложение №2).</w:t>
      </w:r>
    </w:p>
    <w:p w:rsidR="00122B2C" w:rsidRPr="00122B2C" w:rsidRDefault="00122B2C" w:rsidP="00122B2C">
      <w:pPr>
        <w:shd w:val="clear" w:color="auto" w:fill="FFFFFF"/>
        <w:spacing w:before="370" w:after="200" w:line="365" w:lineRule="exact"/>
        <w:ind w:left="10"/>
        <w:rPr>
          <w:rFonts w:ascii="Times New Roman" w:eastAsia="Calibri" w:hAnsi="Times New Roman" w:cs="Times New Roman"/>
          <w:sz w:val="28"/>
          <w:szCs w:val="28"/>
        </w:rPr>
      </w:pPr>
      <w:r w:rsidRPr="00122B2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Условия приема видеоматериалов:</w:t>
      </w:r>
    </w:p>
    <w:p w:rsidR="00122B2C" w:rsidRPr="00122B2C" w:rsidRDefault="00122B2C" w:rsidP="00122B2C">
      <w:pPr>
        <w:shd w:val="clear" w:color="auto" w:fill="FFFFFF"/>
        <w:spacing w:after="200" w:line="365" w:lineRule="exact"/>
        <w:ind w:left="5" w:firstLine="562"/>
        <w:rPr>
          <w:rFonts w:ascii="Times New Roman" w:eastAsia="Calibri" w:hAnsi="Times New Roman" w:cs="Times New Roman"/>
          <w:sz w:val="28"/>
          <w:szCs w:val="28"/>
        </w:rPr>
      </w:pPr>
      <w:r w:rsidRPr="00122B2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Каждое   видеовыступление   записывается   на   отдельном   электронном </w:t>
      </w:r>
      <w:r w:rsidRPr="00122B2C">
        <w:rPr>
          <w:rFonts w:ascii="Times New Roman" w:eastAsia="Times New Roman" w:hAnsi="Times New Roman" w:cs="Times New Roman"/>
          <w:sz w:val="28"/>
          <w:szCs w:val="28"/>
        </w:rPr>
        <w:t>носителе (</w:t>
      </w:r>
      <w:r w:rsidRPr="00122B2C">
        <w:rPr>
          <w:rFonts w:ascii="Times New Roman" w:eastAsia="Times New Roman" w:hAnsi="Times New Roman" w:cs="Times New Roman"/>
          <w:sz w:val="28"/>
          <w:szCs w:val="28"/>
          <w:lang w:val="en-US"/>
        </w:rPr>
        <w:t>CD</w:t>
      </w:r>
      <w:r w:rsidRPr="00122B2C">
        <w:rPr>
          <w:rFonts w:ascii="Times New Roman" w:eastAsia="Times New Roman" w:hAnsi="Times New Roman" w:cs="Times New Roman"/>
          <w:sz w:val="28"/>
          <w:szCs w:val="28"/>
        </w:rPr>
        <w:t xml:space="preserve"> или </w:t>
      </w:r>
      <w:r w:rsidRPr="00122B2C">
        <w:rPr>
          <w:rFonts w:ascii="Times New Roman" w:eastAsia="Times New Roman" w:hAnsi="Times New Roman" w:cs="Times New Roman"/>
          <w:sz w:val="28"/>
          <w:szCs w:val="28"/>
          <w:lang w:val="en-US"/>
        </w:rPr>
        <w:t>DVD</w:t>
      </w:r>
      <w:r w:rsidRPr="00122B2C">
        <w:rPr>
          <w:rFonts w:ascii="Times New Roman" w:eastAsia="Times New Roman" w:hAnsi="Times New Roman" w:cs="Times New Roman"/>
          <w:sz w:val="28"/>
          <w:szCs w:val="28"/>
        </w:rPr>
        <w:t xml:space="preserve"> диск, флеш-накопитель и др.): -электронный носитель должен быть вложен в конверт; -электронный носитель должен быть подписан (маркер);</w:t>
      </w:r>
    </w:p>
    <w:p w:rsidR="00122B2C" w:rsidRPr="00122B2C" w:rsidRDefault="00122B2C" w:rsidP="00122B2C">
      <w:pPr>
        <w:shd w:val="clear" w:color="auto" w:fill="FFFFFF"/>
        <w:spacing w:before="5" w:after="163" w:line="365" w:lineRule="exact"/>
        <w:ind w:right="1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2B2C">
        <w:rPr>
          <w:rFonts w:ascii="Times New Roman" w:eastAsia="Calibri" w:hAnsi="Times New Roman" w:cs="Times New Roman"/>
          <w:sz w:val="28"/>
          <w:szCs w:val="28"/>
        </w:rPr>
        <w:t>-</w:t>
      </w:r>
      <w:r w:rsidRPr="00122B2C">
        <w:rPr>
          <w:rFonts w:ascii="Times New Roman" w:eastAsia="Times New Roman" w:hAnsi="Times New Roman" w:cs="Times New Roman"/>
          <w:sz w:val="28"/>
          <w:szCs w:val="28"/>
        </w:rPr>
        <w:t xml:space="preserve">на лицевой стороне конверта, внизу по центру (сверху и снизу отступ по 2 см) должна быть табличка единой формы (шрифт 11 </w:t>
      </w:r>
      <w:r w:rsidRPr="00122B2C">
        <w:rPr>
          <w:rFonts w:ascii="Times New Roman" w:eastAsia="Times New Roman" w:hAnsi="Times New Roman" w:cs="Times New Roman"/>
          <w:sz w:val="28"/>
          <w:szCs w:val="28"/>
          <w:lang w:val="en-US"/>
        </w:rPr>
        <w:t>Times</w:t>
      </w:r>
      <w:r w:rsidRPr="00122B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2B2C">
        <w:rPr>
          <w:rFonts w:ascii="Times New Roman" w:eastAsia="Times New Roman" w:hAnsi="Times New Roman" w:cs="Times New Roman"/>
          <w:sz w:val="28"/>
          <w:szCs w:val="28"/>
          <w:lang w:val="en-US"/>
        </w:rPr>
        <w:t>New</w:t>
      </w:r>
      <w:r w:rsidRPr="00122B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2B2C">
        <w:rPr>
          <w:rFonts w:ascii="Times New Roman" w:eastAsia="Times New Roman" w:hAnsi="Times New Roman" w:cs="Times New Roman"/>
          <w:sz w:val="28"/>
          <w:szCs w:val="28"/>
          <w:lang w:val="en-US"/>
        </w:rPr>
        <w:t>Roman</w:t>
      </w:r>
      <w:r w:rsidRPr="00122B2C">
        <w:rPr>
          <w:rFonts w:ascii="Times New Roman" w:eastAsia="Times New Roman" w:hAnsi="Times New Roman" w:cs="Times New Roman"/>
          <w:sz w:val="28"/>
          <w:szCs w:val="28"/>
        </w:rPr>
        <w:t>, одинарный интервал, размер таблички 3 см высота, 13 см длина):.</w:t>
      </w:r>
    </w:p>
    <w:p w:rsidR="00122B2C" w:rsidRPr="00122B2C" w:rsidRDefault="00122B2C" w:rsidP="00122B2C">
      <w:pPr>
        <w:shd w:val="clear" w:color="auto" w:fill="FFFFFF"/>
        <w:spacing w:before="5" w:after="163" w:line="365" w:lineRule="exact"/>
        <w:ind w:right="10"/>
        <w:jc w:val="both"/>
        <w:rPr>
          <w:rFonts w:ascii="Times New Roman" w:eastAsia="Calibri" w:hAnsi="Times New Roman" w:cs="Times New Roman"/>
          <w:sz w:val="28"/>
          <w:szCs w:val="28"/>
        </w:rPr>
        <w:sectPr w:rsidR="00122B2C" w:rsidRPr="00122B2C" w:rsidSect="00DD1319">
          <w:pgSz w:w="11909" w:h="16834"/>
          <w:pgMar w:top="567" w:right="621" w:bottom="360" w:left="1813" w:header="720" w:footer="720" w:gutter="0"/>
          <w:cols w:space="60"/>
          <w:noEndnote/>
        </w:sectPr>
      </w:pPr>
    </w:p>
    <w:p w:rsidR="00122B2C" w:rsidRPr="00122B2C" w:rsidRDefault="00122B2C" w:rsidP="00122B2C">
      <w:pPr>
        <w:shd w:val="clear" w:color="auto" w:fill="FFFFFF"/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122B2C">
        <w:rPr>
          <w:rFonts w:ascii="Times New Roman" w:eastAsia="Times New Roman" w:hAnsi="Times New Roman" w:cs="Times New Roman"/>
          <w:sz w:val="28"/>
          <w:szCs w:val="28"/>
        </w:rPr>
        <w:t>«</w:t>
      </w:r>
    </w:p>
    <w:p w:rsidR="00122B2C" w:rsidRPr="00122B2C" w:rsidRDefault="00122B2C" w:rsidP="00122B2C">
      <w:pPr>
        <w:shd w:val="clear" w:color="auto" w:fill="FFFFFF"/>
        <w:tabs>
          <w:tab w:val="left" w:leader="underscore" w:pos="5251"/>
        </w:tabs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122B2C">
        <w:rPr>
          <w:rFonts w:ascii="Times New Roman" w:eastAsia="Calibri" w:hAnsi="Times New Roman" w:cs="Times New Roman"/>
          <w:sz w:val="28"/>
          <w:szCs w:val="28"/>
        </w:rPr>
        <w:br w:type="column"/>
      </w:r>
      <w:r w:rsidRPr="00122B2C"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</w:p>
    <w:p w:rsidR="00122B2C" w:rsidRPr="00122B2C" w:rsidRDefault="00122B2C" w:rsidP="00122B2C">
      <w:pPr>
        <w:shd w:val="clear" w:color="auto" w:fill="FFFFFF"/>
        <w:spacing w:before="10" w:after="200" w:line="254" w:lineRule="exact"/>
        <w:ind w:left="62"/>
        <w:rPr>
          <w:rFonts w:ascii="Times New Roman" w:eastAsia="Calibri" w:hAnsi="Times New Roman" w:cs="Times New Roman"/>
          <w:sz w:val="28"/>
          <w:szCs w:val="28"/>
        </w:rPr>
      </w:pPr>
      <w:r w:rsidRPr="00122B2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Имя, фамилия участника, возраст </w:t>
      </w:r>
      <w:r w:rsidRPr="00122B2C">
        <w:rPr>
          <w:rFonts w:ascii="Times New Roman" w:eastAsia="Times New Roman" w:hAnsi="Times New Roman" w:cs="Times New Roman"/>
          <w:spacing w:val="-3"/>
          <w:sz w:val="28"/>
          <w:szCs w:val="28"/>
        </w:rPr>
        <w:t>(сколько лет)</w:t>
      </w:r>
    </w:p>
    <w:p w:rsidR="00122B2C" w:rsidRPr="00122B2C" w:rsidRDefault="00122B2C" w:rsidP="00122B2C">
      <w:pPr>
        <w:shd w:val="clear" w:color="auto" w:fill="FFFFFF"/>
        <w:spacing w:after="200" w:line="254" w:lineRule="exact"/>
        <w:ind w:left="62"/>
        <w:rPr>
          <w:rFonts w:ascii="Times New Roman" w:eastAsia="Calibri" w:hAnsi="Times New Roman" w:cs="Times New Roman"/>
          <w:sz w:val="28"/>
          <w:szCs w:val="28"/>
        </w:rPr>
      </w:pPr>
      <w:r w:rsidRPr="00122B2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Название работы</w:t>
      </w:r>
    </w:p>
    <w:p w:rsidR="00122B2C" w:rsidRPr="00122B2C" w:rsidRDefault="00122B2C" w:rsidP="00122B2C">
      <w:pPr>
        <w:shd w:val="clear" w:color="auto" w:fill="FFFFFF"/>
        <w:spacing w:after="200" w:line="254" w:lineRule="exact"/>
        <w:ind w:left="62"/>
        <w:rPr>
          <w:rFonts w:ascii="Times New Roman" w:eastAsia="Calibri" w:hAnsi="Times New Roman" w:cs="Times New Roman"/>
          <w:sz w:val="28"/>
          <w:szCs w:val="28"/>
        </w:rPr>
      </w:pPr>
      <w:r w:rsidRPr="00122B2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Ф.И.О. педагога</w:t>
      </w:r>
    </w:p>
    <w:p w:rsidR="00122B2C" w:rsidRPr="00122B2C" w:rsidRDefault="00122B2C" w:rsidP="00122B2C">
      <w:pPr>
        <w:shd w:val="clear" w:color="auto" w:fill="FFFFFF"/>
        <w:spacing w:after="200" w:line="254" w:lineRule="exact"/>
        <w:ind w:left="62"/>
        <w:rPr>
          <w:rFonts w:ascii="Times New Roman" w:eastAsia="Calibri" w:hAnsi="Times New Roman" w:cs="Times New Roman"/>
          <w:sz w:val="28"/>
          <w:szCs w:val="28"/>
        </w:rPr>
      </w:pPr>
      <w:r w:rsidRPr="00122B2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Название учреждения, город (район), год</w:t>
      </w:r>
    </w:p>
    <w:p w:rsidR="00122B2C" w:rsidRPr="00122B2C" w:rsidRDefault="00122B2C" w:rsidP="00122B2C">
      <w:pPr>
        <w:shd w:val="clear" w:color="auto" w:fill="FFFFFF"/>
        <w:spacing w:after="200" w:line="254" w:lineRule="exact"/>
        <w:ind w:left="62"/>
        <w:rPr>
          <w:rFonts w:ascii="Times New Roman" w:eastAsia="Calibri" w:hAnsi="Times New Roman" w:cs="Times New Roman"/>
          <w:sz w:val="28"/>
          <w:szCs w:val="28"/>
        </w:rPr>
        <w:sectPr w:rsidR="00122B2C" w:rsidRPr="00122B2C">
          <w:type w:val="continuous"/>
          <w:pgSz w:w="11909" w:h="16834"/>
          <w:pgMar w:top="1363" w:right="3679" w:bottom="360" w:left="2768" w:header="720" w:footer="720" w:gutter="0"/>
          <w:cols w:num="2" w:sep="1" w:space="720" w:equalWidth="0">
            <w:col w:w="720" w:space="0"/>
            <w:col w:w="5251"/>
          </w:cols>
          <w:noEndnote/>
        </w:sectPr>
      </w:pPr>
    </w:p>
    <w:p w:rsidR="00122B2C" w:rsidRPr="00122B2C" w:rsidRDefault="00122B2C" w:rsidP="00122B2C">
      <w:pPr>
        <w:shd w:val="clear" w:color="auto" w:fill="FFFFFF"/>
        <w:tabs>
          <w:tab w:val="left" w:pos="6821"/>
        </w:tabs>
        <w:spacing w:before="408"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122B2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Критерии оценки конкурсных выступлений:</w:t>
      </w:r>
      <w:r w:rsidRPr="00122B2C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''</w:t>
      </w:r>
    </w:p>
    <w:p w:rsidR="00122B2C" w:rsidRPr="00122B2C" w:rsidRDefault="00122B2C" w:rsidP="00122B2C">
      <w:pPr>
        <w:shd w:val="clear" w:color="auto" w:fill="FFFFFF"/>
        <w:spacing w:before="29" w:after="200" w:line="326" w:lineRule="exact"/>
        <w:ind w:right="6221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122B2C">
        <w:rPr>
          <w:rFonts w:ascii="Times New Roman" w:eastAsia="Calibri" w:hAnsi="Times New Roman" w:cs="Times New Roman"/>
          <w:spacing w:val="-3"/>
          <w:sz w:val="28"/>
          <w:szCs w:val="28"/>
        </w:rPr>
        <w:t>-</w:t>
      </w:r>
      <w:r w:rsidRPr="00122B2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техническое мастерство; </w:t>
      </w:r>
    </w:p>
    <w:p w:rsidR="00122B2C" w:rsidRPr="00122B2C" w:rsidRDefault="00122B2C" w:rsidP="00122B2C">
      <w:pPr>
        <w:shd w:val="clear" w:color="auto" w:fill="FFFFFF"/>
        <w:spacing w:before="29" w:after="200" w:line="326" w:lineRule="exact"/>
        <w:ind w:right="6221"/>
        <w:rPr>
          <w:rFonts w:ascii="Times New Roman" w:eastAsia="Calibri" w:hAnsi="Times New Roman" w:cs="Times New Roman"/>
          <w:sz w:val="28"/>
          <w:szCs w:val="28"/>
        </w:rPr>
      </w:pPr>
      <w:r w:rsidRPr="00122B2C">
        <w:rPr>
          <w:rFonts w:ascii="Times New Roman" w:eastAsia="Times New Roman" w:hAnsi="Times New Roman" w:cs="Times New Roman"/>
          <w:sz w:val="28"/>
          <w:szCs w:val="28"/>
        </w:rPr>
        <w:t>-артистизм,</w:t>
      </w:r>
    </w:p>
    <w:p w:rsidR="00122B2C" w:rsidRPr="00122B2C" w:rsidRDefault="00122B2C" w:rsidP="00122B2C">
      <w:pPr>
        <w:shd w:val="clear" w:color="auto" w:fill="FFFFFF"/>
        <w:tabs>
          <w:tab w:val="left" w:pos="360"/>
        </w:tabs>
        <w:spacing w:before="14" w:after="200" w:line="365" w:lineRule="exact"/>
        <w:rPr>
          <w:rFonts w:ascii="Times New Roman" w:eastAsia="Calibri" w:hAnsi="Times New Roman" w:cs="Times New Roman"/>
          <w:sz w:val="28"/>
          <w:szCs w:val="28"/>
        </w:rPr>
      </w:pPr>
      <w:r w:rsidRPr="00122B2C">
        <w:rPr>
          <w:rFonts w:ascii="Times New Roman" w:eastAsia="Calibri" w:hAnsi="Times New Roman" w:cs="Times New Roman"/>
          <w:sz w:val="28"/>
          <w:szCs w:val="28"/>
        </w:rPr>
        <w:t>-</w:t>
      </w:r>
      <w:r w:rsidRPr="00122B2C">
        <w:rPr>
          <w:rFonts w:ascii="Times New Roman" w:eastAsia="Calibri" w:hAnsi="Times New Roman" w:cs="Times New Roman"/>
          <w:sz w:val="28"/>
          <w:szCs w:val="28"/>
        </w:rPr>
        <w:tab/>
      </w:r>
      <w:r w:rsidRPr="00122B2C">
        <w:rPr>
          <w:rFonts w:ascii="Times New Roman" w:eastAsia="Times New Roman" w:hAnsi="Times New Roman" w:cs="Times New Roman"/>
          <w:spacing w:val="-1"/>
          <w:sz w:val="28"/>
          <w:szCs w:val="28"/>
        </w:rPr>
        <w:t>соответствие    выразительности    средств   художественного    оформления</w:t>
      </w:r>
      <w:r w:rsidRPr="00122B2C">
        <w:rPr>
          <w:rFonts w:ascii="Times New Roman" w:eastAsia="Times New Roman" w:hAnsi="Times New Roman" w:cs="Times New Roman"/>
          <w:spacing w:val="-1"/>
          <w:sz w:val="28"/>
          <w:szCs w:val="28"/>
        </w:rPr>
        <w:br/>
      </w:r>
      <w:r w:rsidRPr="00122B2C">
        <w:rPr>
          <w:rFonts w:ascii="Times New Roman" w:eastAsia="Times New Roman" w:hAnsi="Times New Roman" w:cs="Times New Roman"/>
          <w:sz w:val="28"/>
          <w:szCs w:val="28"/>
        </w:rPr>
        <w:t>спектакля режиссерскому замыслу;</w:t>
      </w:r>
    </w:p>
    <w:p w:rsidR="00122B2C" w:rsidRPr="00122B2C" w:rsidRDefault="00122B2C" w:rsidP="00122B2C">
      <w:pPr>
        <w:shd w:val="clear" w:color="auto" w:fill="FFFFFF"/>
        <w:tabs>
          <w:tab w:val="left" w:pos="158"/>
        </w:tabs>
        <w:spacing w:after="200" w:line="365" w:lineRule="exact"/>
        <w:rPr>
          <w:rFonts w:ascii="Times New Roman" w:eastAsia="Calibri" w:hAnsi="Times New Roman" w:cs="Times New Roman"/>
          <w:sz w:val="28"/>
          <w:szCs w:val="28"/>
        </w:rPr>
      </w:pPr>
      <w:r w:rsidRPr="00122B2C">
        <w:rPr>
          <w:rFonts w:ascii="Times New Roman" w:eastAsia="Calibri" w:hAnsi="Times New Roman" w:cs="Times New Roman"/>
          <w:sz w:val="28"/>
          <w:szCs w:val="28"/>
        </w:rPr>
        <w:t>-</w:t>
      </w:r>
      <w:r w:rsidRPr="00122B2C">
        <w:rPr>
          <w:rFonts w:ascii="Times New Roman" w:eastAsia="Calibri" w:hAnsi="Times New Roman" w:cs="Times New Roman"/>
          <w:sz w:val="28"/>
          <w:szCs w:val="28"/>
        </w:rPr>
        <w:tab/>
      </w:r>
      <w:r w:rsidRPr="00122B2C">
        <w:rPr>
          <w:rFonts w:ascii="Times New Roman" w:eastAsia="Times New Roman" w:hAnsi="Times New Roman" w:cs="Times New Roman"/>
          <w:sz w:val="28"/>
          <w:szCs w:val="28"/>
        </w:rPr>
        <w:t>соответствие репертуара возрастным особенностям исполнителей.</w:t>
      </w:r>
    </w:p>
    <w:p w:rsidR="00122B2C" w:rsidRPr="00122B2C" w:rsidRDefault="00122B2C" w:rsidP="00122B2C">
      <w:pPr>
        <w:shd w:val="clear" w:color="auto" w:fill="FFFFFF"/>
        <w:spacing w:before="365" w:after="200" w:line="365" w:lineRule="exact"/>
        <w:ind w:left="336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22B2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Видео выступление, не соответствующее целям и задачам Конкурса,</w:t>
      </w:r>
    </w:p>
    <w:p w:rsidR="00122B2C" w:rsidRPr="00122B2C" w:rsidRDefault="00122B2C" w:rsidP="00122B2C">
      <w:pPr>
        <w:shd w:val="clear" w:color="auto" w:fill="FFFFFF"/>
        <w:spacing w:after="200" w:line="365" w:lineRule="exact"/>
        <w:ind w:left="336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22B2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рассмотрению не подлежит. От школы принимается</w:t>
      </w:r>
    </w:p>
    <w:p w:rsidR="00122B2C" w:rsidRPr="00122B2C" w:rsidRDefault="00122B2C" w:rsidP="00122B2C">
      <w:pPr>
        <w:shd w:val="clear" w:color="auto" w:fill="FFFFFF"/>
        <w:spacing w:after="200" w:line="365" w:lineRule="exact"/>
        <w:ind w:left="413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22B2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не более 3-х выступлений в каждой возрастной группе!</w:t>
      </w:r>
    </w:p>
    <w:p w:rsidR="00122B2C" w:rsidRPr="00122B2C" w:rsidRDefault="00122B2C" w:rsidP="00122B2C">
      <w:pPr>
        <w:shd w:val="clear" w:color="auto" w:fill="FFFFFF"/>
        <w:spacing w:before="3077" w:after="200" w:line="276" w:lineRule="auto"/>
        <w:ind w:left="5170"/>
        <w:rPr>
          <w:rFonts w:ascii="Times New Roman" w:eastAsia="Calibri" w:hAnsi="Times New Roman" w:cs="Times New Roman"/>
          <w:sz w:val="28"/>
          <w:szCs w:val="28"/>
        </w:rPr>
        <w:sectPr w:rsidR="00122B2C" w:rsidRPr="00122B2C">
          <w:type w:val="continuous"/>
          <w:pgSz w:w="11909" w:h="16834"/>
          <w:pgMar w:top="1363" w:right="621" w:bottom="360" w:left="1813" w:header="720" w:footer="720" w:gutter="0"/>
          <w:cols w:space="60"/>
          <w:noEndnote/>
        </w:sectPr>
      </w:pPr>
    </w:p>
    <w:p w:rsidR="00122B2C" w:rsidRPr="00122B2C" w:rsidRDefault="00122B2C" w:rsidP="00122B2C">
      <w:pPr>
        <w:shd w:val="clear" w:color="auto" w:fill="FFFFFF"/>
        <w:spacing w:after="200" w:line="276" w:lineRule="auto"/>
        <w:ind w:left="7608"/>
        <w:rPr>
          <w:rFonts w:ascii="Times New Roman" w:eastAsia="Calibri" w:hAnsi="Times New Roman" w:cs="Times New Roman"/>
          <w:sz w:val="28"/>
          <w:szCs w:val="28"/>
        </w:rPr>
      </w:pPr>
      <w:r w:rsidRPr="00122B2C">
        <w:rPr>
          <w:rFonts w:ascii="Times New Roman" w:eastAsia="Times New Roman" w:hAnsi="Times New Roman" w:cs="Times New Roman"/>
          <w:spacing w:val="-6"/>
          <w:sz w:val="28"/>
          <w:szCs w:val="28"/>
        </w:rPr>
        <w:lastRenderedPageBreak/>
        <w:t>Приложение №1</w:t>
      </w:r>
    </w:p>
    <w:p w:rsidR="00122B2C" w:rsidRPr="00122B2C" w:rsidRDefault="00122B2C" w:rsidP="00122B2C">
      <w:pPr>
        <w:shd w:val="clear" w:color="auto" w:fill="FFFFFF"/>
        <w:spacing w:before="610" w:after="200" w:line="302" w:lineRule="exact"/>
        <w:ind w:left="3730"/>
        <w:rPr>
          <w:rFonts w:ascii="Times New Roman" w:eastAsia="Calibri" w:hAnsi="Times New Roman" w:cs="Times New Roman"/>
          <w:sz w:val="28"/>
          <w:szCs w:val="28"/>
        </w:rPr>
      </w:pPr>
      <w:r w:rsidRPr="00122B2C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>ЗАЯВКА УЧАСТНИКА</w:t>
      </w:r>
    </w:p>
    <w:p w:rsidR="00122B2C" w:rsidRPr="00122B2C" w:rsidRDefault="00122B2C" w:rsidP="00122B2C">
      <w:pPr>
        <w:shd w:val="clear" w:color="auto" w:fill="FFFFFF"/>
        <w:spacing w:after="200" w:line="302" w:lineRule="exact"/>
        <w:ind w:left="744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22B2C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>Республиканского конкурса детского творчества</w:t>
      </w:r>
    </w:p>
    <w:p w:rsidR="00122B2C" w:rsidRPr="00122B2C" w:rsidRDefault="00122B2C" w:rsidP="00122B2C">
      <w:pPr>
        <w:shd w:val="clear" w:color="auto" w:fill="FFFFFF"/>
        <w:spacing w:after="200" w:line="302" w:lineRule="exact"/>
        <w:ind w:left="754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22B2C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«Таланты Татарстана»</w:t>
      </w:r>
    </w:p>
    <w:p w:rsidR="00122B2C" w:rsidRPr="00122B2C" w:rsidRDefault="00122B2C" w:rsidP="00122B2C">
      <w:pPr>
        <w:shd w:val="clear" w:color="auto" w:fill="FFFFFF"/>
        <w:spacing w:before="10" w:after="200" w:line="302" w:lineRule="exact"/>
        <w:ind w:left="725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22B2C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>в номинациях:</w:t>
      </w:r>
    </w:p>
    <w:p w:rsidR="00122B2C" w:rsidRPr="00122B2C" w:rsidRDefault="00122B2C" w:rsidP="00122B2C">
      <w:pPr>
        <w:shd w:val="clear" w:color="auto" w:fill="FFFFFF"/>
        <w:spacing w:after="200" w:line="302" w:lineRule="exact"/>
        <w:ind w:left="725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22B2C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>«Цвети мой Татарстан!» (рисунок);</w:t>
      </w:r>
    </w:p>
    <w:p w:rsidR="00122B2C" w:rsidRPr="00122B2C" w:rsidRDefault="00122B2C" w:rsidP="00122B2C">
      <w:pPr>
        <w:shd w:val="clear" w:color="auto" w:fill="FFFFFF"/>
        <w:spacing w:before="5" w:after="200" w:line="302" w:lineRule="exact"/>
        <w:ind w:left="725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22B2C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>«Чудесный край» (декоративно-прикладное изделие);</w:t>
      </w:r>
    </w:p>
    <w:p w:rsidR="00122B2C" w:rsidRPr="00122B2C" w:rsidRDefault="00122B2C" w:rsidP="00122B2C">
      <w:pPr>
        <w:spacing w:after="274" w:line="1" w:lineRule="exact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05"/>
        <w:gridCol w:w="4824"/>
      </w:tblGrid>
      <w:tr w:rsidR="00122B2C" w:rsidRPr="00122B2C" w:rsidTr="008242F9">
        <w:trPr>
          <w:trHeight w:hRule="exact" w:val="365"/>
        </w:trPr>
        <w:tc>
          <w:tcPr>
            <w:tcW w:w="4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B2C" w:rsidRPr="00122B2C" w:rsidRDefault="00122B2C" w:rsidP="00122B2C">
            <w:pPr>
              <w:shd w:val="clear" w:color="auto" w:fill="FFFFFF"/>
              <w:spacing w:after="200" w:line="276" w:lineRule="auto"/>
              <w:ind w:left="73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2B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Номинация</w:t>
            </w:r>
          </w:p>
        </w:tc>
        <w:tc>
          <w:tcPr>
            <w:tcW w:w="4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B2C" w:rsidRPr="00122B2C" w:rsidRDefault="00122B2C" w:rsidP="00122B2C">
            <w:pPr>
              <w:shd w:val="clear" w:color="auto" w:fill="FFFFFF"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22B2C" w:rsidRPr="00122B2C" w:rsidTr="008242F9">
        <w:trPr>
          <w:trHeight w:hRule="exact" w:val="350"/>
        </w:trPr>
        <w:tc>
          <w:tcPr>
            <w:tcW w:w="4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B2C" w:rsidRPr="00122B2C" w:rsidRDefault="00122B2C" w:rsidP="00122B2C">
            <w:pPr>
              <w:shd w:val="clear" w:color="auto" w:fill="FFFFFF"/>
              <w:spacing w:after="200" w:line="276" w:lineRule="auto"/>
              <w:ind w:left="73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2B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Имя, фамилия участника</w:t>
            </w:r>
          </w:p>
        </w:tc>
        <w:tc>
          <w:tcPr>
            <w:tcW w:w="4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B2C" w:rsidRPr="00122B2C" w:rsidRDefault="00122B2C" w:rsidP="00122B2C">
            <w:pPr>
              <w:shd w:val="clear" w:color="auto" w:fill="FFFFFF"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22B2C" w:rsidRPr="00122B2C" w:rsidTr="008242F9">
        <w:trPr>
          <w:trHeight w:hRule="exact" w:val="346"/>
        </w:trPr>
        <w:tc>
          <w:tcPr>
            <w:tcW w:w="4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B2C" w:rsidRPr="00122B2C" w:rsidRDefault="00122B2C" w:rsidP="00122B2C">
            <w:pPr>
              <w:shd w:val="clear" w:color="auto" w:fill="FFFFFF"/>
              <w:spacing w:after="200" w:line="276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2B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Дата рошения</w:t>
            </w:r>
          </w:p>
        </w:tc>
        <w:tc>
          <w:tcPr>
            <w:tcW w:w="4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B2C" w:rsidRPr="00122B2C" w:rsidRDefault="00122B2C" w:rsidP="00122B2C">
            <w:pPr>
              <w:shd w:val="clear" w:color="auto" w:fill="FFFFFF"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22B2C" w:rsidRPr="00122B2C" w:rsidTr="008242F9">
        <w:trPr>
          <w:trHeight w:hRule="exact" w:val="346"/>
        </w:trPr>
        <w:tc>
          <w:tcPr>
            <w:tcW w:w="4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B2C" w:rsidRPr="00122B2C" w:rsidRDefault="00122B2C" w:rsidP="00122B2C">
            <w:pPr>
              <w:shd w:val="clear" w:color="auto" w:fill="FFFFFF"/>
              <w:spacing w:after="200" w:line="276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2B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Название работы</w:t>
            </w:r>
          </w:p>
        </w:tc>
        <w:tc>
          <w:tcPr>
            <w:tcW w:w="4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B2C" w:rsidRPr="00122B2C" w:rsidRDefault="00122B2C" w:rsidP="00122B2C">
            <w:pPr>
              <w:shd w:val="clear" w:color="auto" w:fill="FFFFFF"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22B2C" w:rsidRPr="00122B2C" w:rsidTr="008242F9">
        <w:trPr>
          <w:trHeight w:hRule="exact" w:val="643"/>
        </w:trPr>
        <w:tc>
          <w:tcPr>
            <w:tcW w:w="4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B2C" w:rsidRPr="00122B2C" w:rsidRDefault="00122B2C" w:rsidP="00122B2C">
            <w:pPr>
              <w:shd w:val="clear" w:color="auto" w:fill="FFFFFF"/>
              <w:spacing w:after="200" w:line="307" w:lineRule="exact"/>
              <w:ind w:left="720" w:right="64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2B2C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 xml:space="preserve">Полное название учреждения </w:t>
            </w:r>
            <w:r w:rsidRPr="00122B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Номер телефона, </w:t>
            </w:r>
            <w:r w:rsidRPr="00122B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e</w:t>
            </w:r>
            <w:r w:rsidRPr="00122B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  <w:r w:rsidRPr="00122B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mail</w:t>
            </w:r>
          </w:p>
        </w:tc>
        <w:tc>
          <w:tcPr>
            <w:tcW w:w="4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B2C" w:rsidRPr="00122B2C" w:rsidRDefault="00122B2C" w:rsidP="00122B2C">
            <w:pPr>
              <w:shd w:val="clear" w:color="auto" w:fill="FFFFFF"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22B2C" w:rsidRPr="00122B2C" w:rsidTr="008242F9">
        <w:trPr>
          <w:trHeight w:hRule="exact" w:val="341"/>
        </w:trPr>
        <w:tc>
          <w:tcPr>
            <w:tcW w:w="4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B2C" w:rsidRPr="00122B2C" w:rsidRDefault="00122B2C" w:rsidP="00122B2C">
            <w:pPr>
              <w:shd w:val="clear" w:color="auto" w:fill="FFFFFF"/>
              <w:spacing w:after="200" w:line="276" w:lineRule="auto"/>
              <w:ind w:left="72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2B2C"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ФИО педагога (полностью)</w:t>
            </w:r>
          </w:p>
        </w:tc>
        <w:tc>
          <w:tcPr>
            <w:tcW w:w="4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B2C" w:rsidRPr="00122B2C" w:rsidRDefault="00122B2C" w:rsidP="00122B2C">
            <w:pPr>
              <w:shd w:val="clear" w:color="auto" w:fill="FFFFFF"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22B2C" w:rsidRPr="00122B2C" w:rsidTr="008242F9">
        <w:trPr>
          <w:trHeight w:hRule="exact" w:val="365"/>
        </w:trPr>
        <w:tc>
          <w:tcPr>
            <w:tcW w:w="4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B2C" w:rsidRPr="00122B2C" w:rsidRDefault="00122B2C" w:rsidP="00122B2C">
            <w:pPr>
              <w:shd w:val="clear" w:color="auto" w:fill="FFFFFF"/>
              <w:spacing w:after="200" w:line="276" w:lineRule="auto"/>
              <w:ind w:left="71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2B2C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Контактный телефон педагога</w:t>
            </w:r>
          </w:p>
        </w:tc>
        <w:tc>
          <w:tcPr>
            <w:tcW w:w="4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B2C" w:rsidRPr="00122B2C" w:rsidRDefault="00122B2C" w:rsidP="00122B2C">
            <w:pPr>
              <w:shd w:val="clear" w:color="auto" w:fill="FFFFFF"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122B2C" w:rsidRPr="00122B2C" w:rsidRDefault="00122B2C" w:rsidP="00122B2C">
      <w:pPr>
        <w:shd w:val="clear" w:color="auto" w:fill="FFFFFF"/>
        <w:spacing w:before="1118" w:after="200" w:line="276" w:lineRule="auto"/>
        <w:ind w:left="7507"/>
        <w:rPr>
          <w:rFonts w:ascii="Times New Roman" w:eastAsia="Calibri" w:hAnsi="Times New Roman" w:cs="Times New Roman"/>
          <w:sz w:val="28"/>
          <w:szCs w:val="28"/>
        </w:rPr>
      </w:pPr>
      <w:r w:rsidRPr="00122B2C">
        <w:rPr>
          <w:rFonts w:ascii="Times New Roman" w:eastAsia="Times New Roman" w:hAnsi="Times New Roman" w:cs="Times New Roman"/>
          <w:sz w:val="28"/>
          <w:szCs w:val="28"/>
        </w:rPr>
        <w:t>Приложение №2</w:t>
      </w:r>
    </w:p>
    <w:p w:rsidR="00122B2C" w:rsidRPr="00122B2C" w:rsidRDefault="00122B2C" w:rsidP="00122B2C">
      <w:pPr>
        <w:shd w:val="clear" w:color="auto" w:fill="FFFFFF"/>
        <w:spacing w:before="490" w:after="200" w:line="307" w:lineRule="exact"/>
        <w:ind w:left="696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22B2C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>Заявка на участие</w:t>
      </w:r>
    </w:p>
    <w:p w:rsidR="00122B2C" w:rsidRPr="00122B2C" w:rsidRDefault="00122B2C" w:rsidP="00122B2C">
      <w:pPr>
        <w:shd w:val="clear" w:color="auto" w:fill="FFFFFF"/>
        <w:spacing w:after="200" w:line="307" w:lineRule="exact"/>
        <w:ind w:left="691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22B2C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>в Республиканском конкурса детского творчества</w:t>
      </w:r>
    </w:p>
    <w:p w:rsidR="00122B2C" w:rsidRPr="00122B2C" w:rsidRDefault="00122B2C" w:rsidP="00122B2C">
      <w:pPr>
        <w:shd w:val="clear" w:color="auto" w:fill="FFFFFF"/>
        <w:spacing w:after="200" w:line="307" w:lineRule="exact"/>
        <w:ind w:left="686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22B2C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>«Таланты Татарстана»</w:t>
      </w:r>
    </w:p>
    <w:p w:rsidR="00122B2C" w:rsidRPr="00122B2C" w:rsidRDefault="00122B2C" w:rsidP="00122B2C">
      <w:pPr>
        <w:shd w:val="clear" w:color="auto" w:fill="FFFFFF"/>
        <w:spacing w:after="200" w:line="307" w:lineRule="exact"/>
        <w:ind w:left="686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22B2C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>в номинации «Театральное творчество»</w:t>
      </w:r>
    </w:p>
    <w:p w:rsidR="00122B2C" w:rsidRPr="00122B2C" w:rsidRDefault="00122B2C" w:rsidP="00122B2C">
      <w:pPr>
        <w:spacing w:after="288" w:line="1" w:lineRule="exact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216"/>
        <w:gridCol w:w="3398"/>
      </w:tblGrid>
      <w:tr w:rsidR="00122B2C" w:rsidRPr="00122B2C" w:rsidTr="008242F9">
        <w:trPr>
          <w:trHeight w:hRule="exact" w:val="398"/>
        </w:trPr>
        <w:tc>
          <w:tcPr>
            <w:tcW w:w="6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B2C" w:rsidRPr="00122B2C" w:rsidRDefault="00122B2C" w:rsidP="00122B2C">
            <w:pPr>
              <w:shd w:val="clear" w:color="auto" w:fill="FFFFFF"/>
              <w:spacing w:after="200" w:line="276" w:lineRule="auto"/>
              <w:ind w:left="72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2B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Номинация</w:t>
            </w:r>
          </w:p>
        </w:tc>
        <w:tc>
          <w:tcPr>
            <w:tcW w:w="3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B2C" w:rsidRPr="00122B2C" w:rsidRDefault="00122B2C" w:rsidP="00122B2C">
            <w:pPr>
              <w:shd w:val="clear" w:color="auto" w:fill="FFFFFF"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22B2C" w:rsidRPr="00122B2C" w:rsidTr="008242F9">
        <w:trPr>
          <w:trHeight w:hRule="exact" w:val="384"/>
        </w:trPr>
        <w:tc>
          <w:tcPr>
            <w:tcW w:w="6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B2C" w:rsidRPr="00122B2C" w:rsidRDefault="00122B2C" w:rsidP="00122B2C">
            <w:pPr>
              <w:shd w:val="clear" w:color="auto" w:fill="FFFFFF"/>
              <w:spacing w:after="200" w:line="276" w:lineRule="auto"/>
              <w:ind w:left="72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2B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Возрастная группа</w:t>
            </w:r>
          </w:p>
        </w:tc>
        <w:tc>
          <w:tcPr>
            <w:tcW w:w="3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B2C" w:rsidRPr="00122B2C" w:rsidRDefault="00122B2C" w:rsidP="00122B2C">
            <w:pPr>
              <w:shd w:val="clear" w:color="auto" w:fill="FFFFFF"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22B2C" w:rsidRPr="00122B2C" w:rsidTr="008242F9">
        <w:trPr>
          <w:trHeight w:hRule="exact" w:val="379"/>
        </w:trPr>
        <w:tc>
          <w:tcPr>
            <w:tcW w:w="6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B2C" w:rsidRPr="00122B2C" w:rsidRDefault="00122B2C" w:rsidP="00122B2C">
            <w:pPr>
              <w:shd w:val="clear" w:color="auto" w:fill="FFFFFF"/>
              <w:spacing w:after="200" w:line="276" w:lineRule="auto"/>
              <w:ind w:left="72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2B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Название коллектива</w:t>
            </w:r>
          </w:p>
        </w:tc>
        <w:tc>
          <w:tcPr>
            <w:tcW w:w="3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B2C" w:rsidRPr="00122B2C" w:rsidRDefault="00122B2C" w:rsidP="00122B2C">
            <w:pPr>
              <w:shd w:val="clear" w:color="auto" w:fill="FFFFFF"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22B2C" w:rsidRPr="00122B2C" w:rsidTr="008242F9">
        <w:trPr>
          <w:trHeight w:hRule="exact" w:val="634"/>
        </w:trPr>
        <w:tc>
          <w:tcPr>
            <w:tcW w:w="6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B2C" w:rsidRPr="00122B2C" w:rsidRDefault="00122B2C" w:rsidP="00122B2C">
            <w:pPr>
              <w:shd w:val="clear" w:color="auto" w:fill="FFFFFF"/>
              <w:spacing w:after="200" w:line="298" w:lineRule="exact"/>
              <w:ind w:right="120" w:firstLine="72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2B2C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 xml:space="preserve">Репертуар (название театральной постановки), </w:t>
            </w:r>
            <w:r w:rsidRPr="00122B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длительность выступления</w:t>
            </w:r>
          </w:p>
        </w:tc>
        <w:tc>
          <w:tcPr>
            <w:tcW w:w="3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B2C" w:rsidRPr="00122B2C" w:rsidRDefault="00122B2C" w:rsidP="00122B2C">
            <w:pPr>
              <w:shd w:val="clear" w:color="auto" w:fill="FFFFFF"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22B2C" w:rsidRPr="00122B2C" w:rsidTr="008242F9">
        <w:trPr>
          <w:trHeight w:hRule="exact" w:val="365"/>
        </w:trPr>
        <w:tc>
          <w:tcPr>
            <w:tcW w:w="6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B2C" w:rsidRPr="00122B2C" w:rsidRDefault="00122B2C" w:rsidP="00122B2C">
            <w:pPr>
              <w:shd w:val="clear" w:color="auto" w:fill="FFFFFF"/>
              <w:spacing w:after="200" w:line="276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2B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Количество участников</w:t>
            </w:r>
          </w:p>
        </w:tc>
        <w:tc>
          <w:tcPr>
            <w:tcW w:w="3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B2C" w:rsidRPr="00122B2C" w:rsidRDefault="00122B2C" w:rsidP="00122B2C">
            <w:pPr>
              <w:shd w:val="clear" w:color="auto" w:fill="FFFFFF"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22B2C" w:rsidRPr="00122B2C" w:rsidTr="008242F9">
        <w:trPr>
          <w:trHeight w:hRule="exact" w:val="370"/>
        </w:trPr>
        <w:tc>
          <w:tcPr>
            <w:tcW w:w="6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B2C" w:rsidRPr="00122B2C" w:rsidRDefault="00122B2C" w:rsidP="00122B2C">
            <w:pPr>
              <w:shd w:val="clear" w:color="auto" w:fill="FFFFFF"/>
              <w:spacing w:after="200" w:line="276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2B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Территория</w:t>
            </w:r>
          </w:p>
        </w:tc>
        <w:tc>
          <w:tcPr>
            <w:tcW w:w="3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B2C" w:rsidRPr="00122B2C" w:rsidRDefault="00122B2C" w:rsidP="00122B2C">
            <w:pPr>
              <w:shd w:val="clear" w:color="auto" w:fill="FFFFFF"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22B2C" w:rsidRPr="00122B2C" w:rsidTr="008242F9">
        <w:trPr>
          <w:trHeight w:hRule="exact" w:val="374"/>
        </w:trPr>
        <w:tc>
          <w:tcPr>
            <w:tcW w:w="6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B2C" w:rsidRPr="00122B2C" w:rsidRDefault="00122B2C" w:rsidP="00122B2C">
            <w:pPr>
              <w:shd w:val="clear" w:color="auto" w:fill="FFFFFF"/>
              <w:spacing w:after="200" w:line="276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2B2C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Полное название образовательной организации</w:t>
            </w:r>
          </w:p>
        </w:tc>
        <w:tc>
          <w:tcPr>
            <w:tcW w:w="3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B2C" w:rsidRPr="00122B2C" w:rsidRDefault="00122B2C" w:rsidP="00122B2C">
            <w:pPr>
              <w:shd w:val="clear" w:color="auto" w:fill="FFFFFF"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22B2C" w:rsidRPr="00122B2C" w:rsidTr="008242F9">
        <w:trPr>
          <w:trHeight w:hRule="exact" w:val="643"/>
        </w:trPr>
        <w:tc>
          <w:tcPr>
            <w:tcW w:w="6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B2C" w:rsidRPr="00122B2C" w:rsidRDefault="00122B2C" w:rsidP="00122B2C">
            <w:pPr>
              <w:shd w:val="clear" w:color="auto" w:fill="FFFFFF"/>
              <w:spacing w:after="200" w:line="307" w:lineRule="exact"/>
              <w:ind w:left="10" w:right="442" w:firstLine="71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2B2C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 xml:space="preserve">ФИО педагога, концертмейстера, режиссера </w:t>
            </w:r>
            <w:r w:rsidRPr="00122B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(полностью)</w:t>
            </w:r>
          </w:p>
        </w:tc>
        <w:tc>
          <w:tcPr>
            <w:tcW w:w="3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B2C" w:rsidRPr="00122B2C" w:rsidRDefault="00122B2C" w:rsidP="00122B2C">
            <w:pPr>
              <w:shd w:val="clear" w:color="auto" w:fill="FFFFFF"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22B2C" w:rsidRPr="00122B2C" w:rsidTr="008242F9">
        <w:trPr>
          <w:trHeight w:hRule="exact" w:val="374"/>
        </w:trPr>
        <w:tc>
          <w:tcPr>
            <w:tcW w:w="6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B2C" w:rsidRPr="00122B2C" w:rsidRDefault="00122B2C" w:rsidP="00122B2C">
            <w:pPr>
              <w:shd w:val="clear" w:color="auto" w:fill="FFFFFF"/>
              <w:spacing w:after="200" w:line="276" w:lineRule="auto"/>
              <w:ind w:left="71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2B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Номер телефона, </w:t>
            </w:r>
            <w:r w:rsidRPr="00122B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3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B2C" w:rsidRPr="00122B2C" w:rsidRDefault="00122B2C" w:rsidP="00122B2C">
            <w:pPr>
              <w:shd w:val="clear" w:color="auto" w:fill="FFFFFF"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22B2C" w:rsidRPr="00122B2C" w:rsidTr="008242F9">
        <w:trPr>
          <w:trHeight w:hRule="exact" w:val="379"/>
        </w:trPr>
        <w:tc>
          <w:tcPr>
            <w:tcW w:w="6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B2C" w:rsidRPr="00122B2C" w:rsidRDefault="00122B2C" w:rsidP="00122B2C">
            <w:pPr>
              <w:shd w:val="clear" w:color="auto" w:fill="FFFFFF"/>
              <w:spacing w:after="200" w:line="276" w:lineRule="auto"/>
              <w:ind w:left="71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2B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Контактный телефон педагога</w:t>
            </w:r>
          </w:p>
        </w:tc>
        <w:tc>
          <w:tcPr>
            <w:tcW w:w="3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B2C" w:rsidRPr="00122B2C" w:rsidRDefault="00122B2C" w:rsidP="00122B2C">
            <w:pPr>
              <w:shd w:val="clear" w:color="auto" w:fill="FFFFFF"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22B2C" w:rsidRPr="00122B2C" w:rsidTr="008242F9">
        <w:trPr>
          <w:trHeight w:hRule="exact" w:val="648"/>
        </w:trPr>
        <w:tc>
          <w:tcPr>
            <w:tcW w:w="6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B2C" w:rsidRPr="00122B2C" w:rsidRDefault="00122B2C" w:rsidP="00122B2C">
            <w:pPr>
              <w:shd w:val="clear" w:color="auto" w:fill="FFFFFF"/>
              <w:spacing w:after="200" w:line="307" w:lineRule="exact"/>
              <w:ind w:left="5" w:right="571" w:firstLine="71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2B2C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 xml:space="preserve">Музыкальное оформление номера (формат </w:t>
            </w:r>
            <w:r w:rsidRPr="00122B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</w:t>
            </w:r>
            <w:r w:rsidRPr="00122B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D</w:t>
            </w:r>
            <w:r w:rsidRPr="00122B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аудио)</w:t>
            </w:r>
          </w:p>
        </w:tc>
        <w:tc>
          <w:tcPr>
            <w:tcW w:w="3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B2C" w:rsidRPr="00122B2C" w:rsidRDefault="00122B2C" w:rsidP="00122B2C">
            <w:pPr>
              <w:shd w:val="clear" w:color="auto" w:fill="FFFFFF"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122B2C" w:rsidRPr="00122B2C" w:rsidRDefault="00122B2C" w:rsidP="00122B2C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  <w:sectPr w:rsidR="00122B2C" w:rsidRPr="00122B2C">
          <w:pgSz w:w="11909" w:h="16834"/>
          <w:pgMar w:top="1312" w:right="541" w:bottom="360" w:left="1716" w:header="720" w:footer="720" w:gutter="0"/>
          <w:cols w:space="60"/>
          <w:noEndnote/>
        </w:sectPr>
      </w:pPr>
    </w:p>
    <w:p w:rsidR="00122B2C" w:rsidRPr="00122B2C" w:rsidRDefault="00122B2C" w:rsidP="00122B2C">
      <w:pPr>
        <w:widowControl w:val="0"/>
        <w:shd w:val="clear" w:color="auto" w:fill="FFFFFF"/>
        <w:autoSpaceDE w:val="0"/>
        <w:autoSpaceDN w:val="0"/>
        <w:adjustRightInd w:val="0"/>
        <w:spacing w:before="365" w:after="0" w:line="365" w:lineRule="exact"/>
        <w:ind w:left="725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</w:p>
    <w:p w:rsidR="006B68ED" w:rsidRDefault="006B68ED">
      <w:bookmarkStart w:id="0" w:name="_GoBack"/>
      <w:bookmarkEnd w:id="0"/>
    </w:p>
    <w:sectPr w:rsidR="006B68ED" w:rsidSect="008363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37AC2986"/>
    <w:lvl w:ilvl="0">
      <w:numFmt w:val="bullet"/>
      <w:lvlText w:val="*"/>
      <w:lvlJc w:val="left"/>
    </w:lvl>
  </w:abstractNum>
  <w:abstractNum w:abstractNumId="1" w15:restartNumberingAfterBreak="0">
    <w:nsid w:val="206162BD"/>
    <w:multiLevelType w:val="singleLevel"/>
    <w:tmpl w:val="54DAA216"/>
    <w:lvl w:ilvl="0">
      <w:start w:val="1"/>
      <w:numFmt w:val="decimal"/>
      <w:lvlText w:val="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60DE655B"/>
    <w:multiLevelType w:val="singleLevel"/>
    <w:tmpl w:val="4EF45E7C"/>
    <w:lvl w:ilvl="0">
      <w:start w:val="1"/>
      <w:numFmt w:val="decimal"/>
      <w:lvlText w:val="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2"/>
  </w:num>
  <w:num w:numId="5">
    <w:abstractNumId w:val="2"/>
    <w:lvlOverride w:ilvl="0">
      <w:lvl w:ilvl="0">
        <w:start w:val="1"/>
        <w:numFmt w:val="decimal"/>
        <w:lvlText w:val="%1."/>
        <w:legacy w:legacy="1" w:legacySpace="0" w:legacyIndent="692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D30"/>
    <w:rsid w:val="00122B2C"/>
    <w:rsid w:val="006B68ED"/>
    <w:rsid w:val="00AE0206"/>
    <w:rsid w:val="00EF4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D347FC-B991-4557-A4DD-F0A8495EB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1081</Words>
  <Characters>6163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</dc:creator>
  <cp:keywords/>
  <dc:description/>
  <cp:lastModifiedBy>Зам</cp:lastModifiedBy>
  <cp:revision>2</cp:revision>
  <dcterms:created xsi:type="dcterms:W3CDTF">2017-10-04T10:20:00Z</dcterms:created>
  <dcterms:modified xsi:type="dcterms:W3CDTF">2017-10-04T10:20:00Z</dcterms:modified>
</cp:coreProperties>
</file>